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59438E" wp14:paraId="38D407B5" wp14:textId="27A23136">
      <w:pPr>
        <w:pStyle w:val="Heading2"/>
        <w:spacing w:before="299" w:beforeAutospacing="off" w:after="299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36"/>
          <w:szCs w:val="36"/>
          <w:lang w:val="pl-PL"/>
        </w:rPr>
        <w:t>REGULAMIN WYJAZDU NA PLENER MALARSKI DLA MŁODZIEŻY 18+</w:t>
      </w:r>
    </w:p>
    <w:p xmlns:wp14="http://schemas.microsoft.com/office/word/2010/wordml" w:rsidP="6259438E" wp14:paraId="2B8E6135" wp14:textId="17B3FFE4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§1. Organizator</w:t>
      </w:r>
    </w:p>
    <w:p xmlns:wp14="http://schemas.microsoft.com/office/word/2010/wordml" w:rsidP="6259438E" wp14:paraId="61F6E5C2" wp14:textId="4EAA7F87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Organizatorem pleneru malarskiego jest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Państwowe Ognisko Artystyczne "Nowolipki"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z siedzibą przy ul. Nowolipki 9b, 00-151 Warszawa</w:t>
      </w:r>
      <w:r w:rsidRPr="6259438E" w:rsidR="47B1351F">
        <w:rPr>
          <w:rFonts w:ascii="Aptos" w:hAnsi="Aptos" w:eastAsia="Aptos" w:cs="Aptos"/>
          <w:noProof w:val="0"/>
          <w:sz w:val="22"/>
          <w:szCs w:val="22"/>
          <w:lang w:val="pl-PL"/>
        </w:rPr>
        <w:t>.</w:t>
      </w:r>
    </w:p>
    <w:p xmlns:wp14="http://schemas.microsoft.com/office/word/2010/wordml" w:rsidP="6259438E" wp14:paraId="46480D00" wp14:textId="7E54765E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§2. Termin i miejsce</w:t>
      </w:r>
    </w:p>
    <w:p xmlns:wp14="http://schemas.microsoft.com/office/word/2010/wordml" w:rsidP="6259438E" wp14:paraId="1D243545" wp14:textId="1A88A86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Plener malarski odbędzie się w terminie: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25–30 sierpnia 2025 r.</w:t>
      </w:r>
    </w:p>
    <w:p xmlns:wp14="http://schemas.microsoft.com/office/word/2010/wordml" w:rsidP="6259438E" wp14:paraId="7BF3D604" wp14:textId="3A388AE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Miejscem realizacji pleneru jest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Gdynia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, z zakwaterowaniem w apartamentach w kompleksie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 xml:space="preserve">Sea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Towers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, zlokalizowanym tuż przy porcie.</w:t>
      </w:r>
    </w:p>
    <w:p xmlns:wp14="http://schemas.microsoft.com/office/word/2010/wordml" w:rsidP="6259438E" wp14:paraId="401AC8A7" wp14:textId="74C875C2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§3. Warunki uczestnictwa</w:t>
      </w:r>
    </w:p>
    <w:p xmlns:wp14="http://schemas.microsoft.com/office/word/2010/wordml" w:rsidP="6259438E" wp14:paraId="0F44CC9E" wp14:textId="05BD237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Uczestnikiem pleneru może być każda osoba, która:</w:t>
      </w:r>
    </w:p>
    <w:p xmlns:wp14="http://schemas.microsoft.com/office/word/2010/wordml" w:rsidP="6259438E" wp14:paraId="25839F67" wp14:textId="4169969D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ukończyła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18 lat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przed rozpoczęciem pleneru</w:t>
      </w:r>
      <w:r w:rsidRPr="6259438E" w:rsidR="73BCF1A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i nie osiągnęła wieku </w:t>
      </w:r>
      <w:r w:rsidRPr="6259438E" w:rsidR="73BCF1A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24 lat.</w:t>
      </w:r>
    </w:p>
    <w:p xmlns:wp14="http://schemas.microsoft.com/office/word/2010/wordml" w:rsidP="6259438E" wp14:paraId="6054C333" wp14:textId="1700983C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wypełniła formularz zgłoszeniowy,</w:t>
      </w:r>
    </w:p>
    <w:p xmlns:wp14="http://schemas.microsoft.com/office/word/2010/wordml" w:rsidP="6259438E" wp14:paraId="3A52906D" wp14:textId="1A2C1ED2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dokonała wpłaty zaliczki w wyznaczonym terminie,</w:t>
      </w:r>
    </w:p>
    <w:p xmlns:wp14="http://schemas.microsoft.com/office/word/2010/wordml" w:rsidP="6259438E" wp14:paraId="26AB8AAE" wp14:textId="741E88D9">
      <w:pPr>
        <w:pStyle w:val="ListParagraph"/>
        <w:numPr>
          <w:ilvl w:val="1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zaakceptowała niniejszy regulamin.</w:t>
      </w:r>
    </w:p>
    <w:p xmlns:wp14="http://schemas.microsoft.com/office/word/2010/wordml" w:rsidP="6259438E" wp14:paraId="48143851" wp14:textId="29044F9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Udział w plenerze mogą wziąć również osoby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niebędące uczestnikami zajęć w Państwowym Ognisku Artystycznym "Nowolipki"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.</w:t>
      </w:r>
    </w:p>
    <w:p xmlns:wp14="http://schemas.microsoft.com/office/word/2010/wordml" w:rsidP="6259438E" wp14:paraId="138B3A47" wp14:textId="512E3B9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Liczba miejsc jest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ograniczona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. O zakwalifikowaniu decyduje kolejność zgłoszeń oraz terminowa wpłata zaliczki.</w:t>
      </w:r>
    </w:p>
    <w:p xmlns:wp14="http://schemas.microsoft.com/office/word/2010/wordml" w:rsidP="6259438E" wp14:paraId="7510701E" wp14:textId="0B40B4F1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§4. Koszt i płatność</w:t>
      </w:r>
    </w:p>
    <w:p xmlns:wp14="http://schemas.microsoft.com/office/word/2010/wordml" w:rsidP="6259438E" wp14:paraId="6B1A3A5A" wp14:textId="146EB1F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Koszt wyjazdu wynosi 1570 PLN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.</w:t>
      </w:r>
    </w:p>
    <w:p xmlns:wp14="http://schemas.microsoft.com/office/word/2010/wordml" w:rsidP="6259438E" wp14:paraId="74706ED4" wp14:textId="1830D0B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Cena zawiera:</w:t>
      </w:r>
    </w:p>
    <w:p xmlns:wp14="http://schemas.microsoft.com/office/word/2010/wordml" w:rsidP="6259438E" wp14:paraId="2D305E15" wp14:textId="086BC3F3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przejazd pociągiem na trasie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Warszawa Centralna – Gdynia Główna (w obie strony)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,</w:t>
      </w:r>
    </w:p>
    <w:p xmlns:wp14="http://schemas.microsoft.com/office/word/2010/wordml" w:rsidP="6259438E" wp14:paraId="1759894E" wp14:textId="188DD064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zakwaterowanie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w apartamentach w Sea 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Towers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,</w:t>
      </w:r>
    </w:p>
    <w:p xmlns:wp14="http://schemas.microsoft.com/office/word/2010/wordml" w:rsidP="6259438E" wp14:paraId="12A4F99D" wp14:textId="697C0E0C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wyżywienie: śniadania i obiadokolacje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,</w:t>
      </w:r>
    </w:p>
    <w:p xmlns:wp14="http://schemas.microsoft.com/office/word/2010/wordml" w:rsidP="6259438E" wp14:paraId="13817174" wp14:textId="712D6452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materiały malarskie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,</w:t>
      </w:r>
    </w:p>
    <w:p xmlns:wp14="http://schemas.microsoft.com/office/word/2010/wordml" w:rsidP="6259438E" wp14:paraId="532FC6C8" wp14:textId="242163A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opiekę dydaktyczną i wychowawczą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,</w:t>
      </w:r>
    </w:p>
    <w:p xmlns:wp14="http://schemas.microsoft.com/office/word/2010/wordml" w:rsidP="6259438E" wp14:paraId="61135319" wp14:textId="04BB7EE8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ubezpieczenie NNW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.</w:t>
      </w:r>
    </w:p>
    <w:p xmlns:wp14="http://schemas.microsoft.com/office/word/2010/wordml" w:rsidP="6259438E" wp14:paraId="342A01D4" wp14:textId="0642EC9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Cena może ulec zmianie w przypadku niewystarczającej liczby uczestników – uczestnicy zostaną o tym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niezwłocznie poinformowani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.</w:t>
      </w:r>
    </w:p>
    <w:p xmlns:wp14="http://schemas.microsoft.com/office/word/2010/wordml" w:rsidP="6259438E" wp14:paraId="7D64DBF2" wp14:textId="139D48A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W celu rezerwacji miejsca, należy:</w:t>
      </w:r>
    </w:p>
    <w:p xmlns:wp14="http://schemas.microsoft.com/office/word/2010/wordml" w:rsidP="6259438E" wp14:paraId="0D9FBE6A" wp14:textId="323F957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złożyć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wypełniony formularz zgłoszeniowy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osobiście w portierni Ogniska,</w:t>
      </w:r>
    </w:p>
    <w:p xmlns:wp14="http://schemas.microsoft.com/office/word/2010/wordml" w:rsidP="6259438E" wp14:paraId="749769AE" wp14:textId="3AB332D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dokonać wpłaty zaliczki w wysokości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min. 300 PLN do dnia 10 czerwca 2025 r.</w:t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na rachunek:</w:t>
      </w:r>
    </w:p>
    <w:p xmlns:wp14="http://schemas.microsoft.com/office/word/2010/wordml" w:rsidP="6259438E" wp14:paraId="263F7A9E" wp14:textId="7E715A1C">
      <w:pPr>
        <w:pStyle w:val="ListParagraph"/>
        <w:numPr>
          <w:ilvl w:val="2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Państwowe Ognisko Artystyczne "Nowolipki"</w:t>
      </w:r>
      <w:r>
        <w:br/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Nr konta: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90 1030 1508 0000 0005 5011 8041</w:t>
      </w:r>
      <w:r>
        <w:br/>
      </w: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 xml:space="preserve"> Tytułem: </w:t>
      </w:r>
      <w:r w:rsidRPr="6259438E" w:rsidR="2B7C8EB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pl-PL"/>
        </w:rPr>
        <w:t>PLENER MALARSKI – imię i nazwisko uczestnika</w:t>
      </w:r>
    </w:p>
    <w:p xmlns:wp14="http://schemas.microsoft.com/office/word/2010/wordml" w:rsidP="6259438E" wp14:paraId="6B95DD79" wp14:textId="1BEBD33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Pozostała część kwoty może być uiszczona w późniejszym terminie wskazanym przez Organizatora, najpóźniej do dnia 1 sierpnia 2025 r.</w:t>
      </w:r>
    </w:p>
    <w:p xmlns:wp14="http://schemas.microsoft.com/office/word/2010/wordml" w:rsidP="6259438E" wp14:paraId="11661443" wp14:textId="0B99A64E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§5. Obowiązki uczestnika</w:t>
      </w:r>
    </w:p>
    <w:p xmlns:wp14="http://schemas.microsoft.com/office/word/2010/wordml" w:rsidP="6259438E" wp14:paraId="6578D0F7" wp14:textId="6DE477E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Uczestnik zobowiązany jest do:</w:t>
      </w:r>
    </w:p>
    <w:p xmlns:wp14="http://schemas.microsoft.com/office/word/2010/wordml" w:rsidP="6259438E" wp14:paraId="525BF40C" wp14:textId="68E5B9B2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punktualnego stawienia się na zbiórkę w dniu wyjazdu,</w:t>
      </w:r>
    </w:p>
    <w:p xmlns:wp14="http://schemas.microsoft.com/office/word/2010/wordml" w:rsidP="6259438E" wp14:paraId="6818F8A5" wp14:textId="75AD459E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przestrzegania zasad współżycia społecznego, przepisów prawa oraz zaleceń opiekunów,</w:t>
      </w:r>
    </w:p>
    <w:p xmlns:wp14="http://schemas.microsoft.com/office/word/2010/wordml" w:rsidP="6259438E" wp14:paraId="16848193" wp14:textId="309E703A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dbania o powierzony sprzęt i mienie.</w:t>
      </w:r>
    </w:p>
    <w:p xmlns:wp14="http://schemas.microsoft.com/office/word/2010/wordml" w:rsidP="6259438E" wp14:paraId="38AAC244" wp14:textId="048A561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W przypadku rażącego naruszenia regulaminu Organizator zastrzega sobie prawo do wcześniejszego zakończenia uczestnictwa w plenerze na koszt uczestnika.</w:t>
      </w:r>
    </w:p>
    <w:p xmlns:wp14="http://schemas.microsoft.com/office/word/2010/wordml" w:rsidP="6259438E" wp14:paraId="00C3ADA8" wp14:textId="521298D0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§6. Ochrona danych osobowych</w:t>
      </w:r>
    </w:p>
    <w:p xmlns:wp14="http://schemas.microsoft.com/office/word/2010/wordml" w:rsidP="6259438E" wp14:paraId="092E8DF0" wp14:textId="3B0892E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Dane osobowe uczestników są przetwarzane wyłącznie w celu organizacji pleneru, zgodnie z przepisami RODO.</w:t>
      </w:r>
    </w:p>
    <w:p xmlns:wp14="http://schemas.microsoft.com/office/word/2010/wordml" w:rsidP="6259438E" wp14:paraId="3A3496C1" wp14:textId="1222524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Administratorem danych jest Państwowe Ognisko Artystyczne "Nowolipki". Uczestnik ma prawo dostępu do swoich danych oraz ich poprawiania.</w:t>
      </w:r>
    </w:p>
    <w:p xmlns:wp14="http://schemas.microsoft.com/office/word/2010/wordml" w:rsidP="6259438E" wp14:paraId="49C7936B" wp14:textId="58109357">
      <w:pPr>
        <w:pStyle w:val="Heading3"/>
        <w:spacing w:before="281" w:beforeAutospacing="off" w:after="281" w:afterAutospacing="off"/>
      </w:pPr>
      <w:r w:rsidRPr="6259438E" w:rsidR="2B7C8EB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pl-PL"/>
        </w:rPr>
        <w:t>§7. Postanowienia końcowe</w:t>
      </w:r>
    </w:p>
    <w:p xmlns:wp14="http://schemas.microsoft.com/office/word/2010/wordml" w:rsidP="6259438E" wp14:paraId="5DDF49E0" wp14:textId="213AC15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Zgłoszenie uczestnictwa jest równoznaczne z akceptacją niniejszego regulaminu.</w:t>
      </w:r>
    </w:p>
    <w:p xmlns:wp14="http://schemas.microsoft.com/office/word/2010/wordml" w:rsidP="6259438E" wp14:paraId="58ED8B22" wp14:textId="31132510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Organizator zastrzega sobie prawo do zmian w programie pleneru z przyczyn niezależnych (np. warunki pogodowe).</w:t>
      </w:r>
    </w:p>
    <w:p xmlns:wp14="http://schemas.microsoft.com/office/word/2010/wordml" w:rsidP="6259438E" wp14:paraId="1F2103DF" wp14:textId="48C14A2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pl-PL"/>
        </w:rPr>
      </w:pPr>
      <w:r w:rsidRPr="6259438E" w:rsidR="2B7C8EBA">
        <w:rPr>
          <w:rFonts w:ascii="Aptos" w:hAnsi="Aptos" w:eastAsia="Aptos" w:cs="Aptos"/>
          <w:noProof w:val="0"/>
          <w:sz w:val="22"/>
          <w:szCs w:val="22"/>
          <w:lang w:val="pl-PL"/>
        </w:rPr>
        <w:t>W sprawach nieuregulowanych niniejszym regulaminem zastosowanie mają odpowiednie przepisy prawa cywilnego.</w:t>
      </w:r>
    </w:p>
    <w:p xmlns:wp14="http://schemas.microsoft.com/office/word/2010/wordml" wp14:paraId="57375426" wp14:textId="1C80B4CE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689103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16800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a42bf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3570c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ad181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91455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A4087D"/>
    <w:rsid w:val="07A46597"/>
    <w:rsid w:val="0EC4E8F8"/>
    <w:rsid w:val="26E03D04"/>
    <w:rsid w:val="2A53E4BD"/>
    <w:rsid w:val="2B7C8EBA"/>
    <w:rsid w:val="412ED795"/>
    <w:rsid w:val="47B1351F"/>
    <w:rsid w:val="54A4087D"/>
    <w:rsid w:val="5A42F978"/>
    <w:rsid w:val="6259438E"/>
    <w:rsid w:val="73BCF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087D"/>
  <w15:chartTrackingRefBased/>
  <w15:docId w15:val="{A2184D16-9895-4BEE-A401-242AE3E30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6259438E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259438E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259438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a5329593e36410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2025-05-26T12:38:50.9904518Z</dcterms:created>
  <dcterms:modified xsi:type="dcterms:W3CDTF">2025-05-27T13:21:32.1977208Z</dcterms:modified>
  <dc:creator>Katarzyna Lisowska Byster</dc:creator>
  <lastModifiedBy>Katarzyna Lisowska Byster</lastModifiedBy>
</coreProperties>
</file>