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82" w:rsidRPr="0081642F" w:rsidRDefault="00682582" w:rsidP="0081642F">
      <w:pPr>
        <w:spacing w:after="200" w:line="276" w:lineRule="auto"/>
        <w:ind w:right="141"/>
        <w:jc w:val="both"/>
        <w:rPr>
          <w:rFonts w:ascii="Arial" w:eastAsia="Calibri" w:hAnsi="Arial" w:cs="Arial"/>
          <w:sz w:val="24"/>
          <w:szCs w:val="24"/>
        </w:rPr>
      </w:pPr>
    </w:p>
    <w:p w:rsidR="00682582" w:rsidRPr="00682582" w:rsidRDefault="00682582" w:rsidP="00682582">
      <w:pPr>
        <w:spacing w:after="0" w:line="276" w:lineRule="auto"/>
        <w:rPr>
          <w:rFonts w:ascii="Arial" w:eastAsia="Calibri" w:hAnsi="Arial" w:cs="Arial"/>
          <w:color w:val="C00000"/>
          <w:sz w:val="24"/>
          <w:szCs w:val="24"/>
        </w:rPr>
      </w:pPr>
      <w:bookmarkStart w:id="0" w:name="_Hlk89167688"/>
      <w:bookmarkStart w:id="1" w:name="_Hlk88044415"/>
    </w:p>
    <w:p w:rsidR="0097590A" w:rsidRPr="00A3663C" w:rsidRDefault="00682582" w:rsidP="00A3663C">
      <w:pPr>
        <w:spacing w:after="0" w:line="360" w:lineRule="auto"/>
        <w:jc w:val="center"/>
        <w:rPr>
          <w:rFonts w:ascii="Trebuchet MS" w:eastAsia="Calibri" w:hAnsi="Trebuchet MS" w:cs="Arial"/>
          <w:b/>
          <w:color w:val="C00000"/>
          <w:sz w:val="24"/>
          <w:szCs w:val="24"/>
        </w:rPr>
      </w:pPr>
      <w:bookmarkStart w:id="2" w:name="_Hlk87803167"/>
      <w:r w:rsidRPr="00682582">
        <w:rPr>
          <w:rFonts w:ascii="Trebuchet MS" w:eastAsia="Calibri" w:hAnsi="Trebuchet MS" w:cs="Arial"/>
          <w:b/>
          <w:color w:val="C00000"/>
          <w:sz w:val="24"/>
          <w:szCs w:val="24"/>
        </w:rPr>
        <w:t>REGULAMIN</w:t>
      </w:r>
    </w:p>
    <w:p w:rsidR="003A70B0" w:rsidRDefault="00495B31" w:rsidP="0097590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</w:t>
      </w:r>
      <w:r w:rsidR="0097590A" w:rsidRPr="0097590A">
        <w:rPr>
          <w:rFonts w:ascii="Arial" w:eastAsia="Calibri" w:hAnsi="Arial" w:cs="Arial"/>
          <w:b/>
          <w:sz w:val="24"/>
          <w:szCs w:val="24"/>
        </w:rPr>
        <w:t>onkursu</w:t>
      </w:r>
      <w:r w:rsidR="003A70B0">
        <w:rPr>
          <w:rFonts w:ascii="Arial" w:eastAsia="Calibri" w:hAnsi="Arial" w:cs="Arial"/>
          <w:b/>
          <w:sz w:val="24"/>
          <w:szCs w:val="24"/>
        </w:rPr>
        <w:t xml:space="preserve"> plastycznego na plakat</w:t>
      </w:r>
      <w:r w:rsidR="0097590A" w:rsidRPr="0097590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3663C" w:rsidRDefault="00A3663C" w:rsidP="0097590A">
      <w:pPr>
        <w:spacing w:after="0" w:line="360" w:lineRule="auto"/>
        <w:jc w:val="center"/>
        <w:rPr>
          <w:rFonts w:ascii="Arial" w:eastAsia="Calibri" w:hAnsi="Arial" w:cs="Arial"/>
          <w:i/>
          <w:sz w:val="24"/>
          <w:szCs w:val="24"/>
        </w:rPr>
      </w:pPr>
      <w:bookmarkStart w:id="3" w:name="_Hlk101542598"/>
      <w:r w:rsidRPr="00A3663C">
        <w:rPr>
          <w:rFonts w:ascii="Arial" w:eastAsia="Calibri" w:hAnsi="Arial" w:cs="Arial"/>
          <w:i/>
          <w:sz w:val="24"/>
          <w:szCs w:val="24"/>
        </w:rPr>
        <w:t xml:space="preserve">Ogólnopolskiego Konkursu Muzycznego </w:t>
      </w:r>
    </w:p>
    <w:p w:rsidR="0097590A" w:rsidRPr="0097590A" w:rsidRDefault="00A3663C" w:rsidP="0097590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3663C">
        <w:rPr>
          <w:rFonts w:ascii="Arial" w:eastAsia="Calibri" w:hAnsi="Arial" w:cs="Arial"/>
          <w:i/>
          <w:sz w:val="24"/>
          <w:szCs w:val="24"/>
        </w:rPr>
        <w:t>Centrum Edukacji Artystycznej</w:t>
      </w:r>
      <w:r w:rsidR="00495B31" w:rsidRPr="00495B31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495B31" w:rsidRPr="00A3663C">
        <w:rPr>
          <w:rFonts w:ascii="Arial" w:eastAsia="Calibri" w:hAnsi="Arial" w:cs="Arial"/>
          <w:b/>
          <w:i/>
          <w:sz w:val="24"/>
          <w:szCs w:val="24"/>
        </w:rPr>
        <w:t>Muzyczna jesień 2023</w:t>
      </w:r>
    </w:p>
    <w:bookmarkEnd w:id="3"/>
    <w:p w:rsidR="0097590A" w:rsidRPr="0097590A" w:rsidRDefault="0097590A" w:rsidP="0097590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0"/>
    <w:bookmarkEnd w:id="2"/>
    <w:p w:rsidR="00682582" w:rsidRPr="00682582" w:rsidRDefault="00682582" w:rsidP="00682582">
      <w:pPr>
        <w:spacing w:after="0" w:line="36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682582">
        <w:rPr>
          <w:rFonts w:ascii="Arial" w:eastAsia="Calibri" w:hAnsi="Arial" w:cs="Arial"/>
          <w:i/>
          <w:sz w:val="24"/>
          <w:szCs w:val="24"/>
        </w:rPr>
        <w:t xml:space="preserve">dla uczniów szkół </w:t>
      </w:r>
      <w:r w:rsidR="001F22E3">
        <w:rPr>
          <w:rFonts w:ascii="Arial" w:eastAsia="Calibri" w:hAnsi="Arial" w:cs="Arial"/>
          <w:i/>
          <w:sz w:val="24"/>
          <w:szCs w:val="24"/>
        </w:rPr>
        <w:t>i placówek plastycznych</w:t>
      </w:r>
    </w:p>
    <w:p w:rsidR="00682582" w:rsidRPr="00682582" w:rsidRDefault="00682582" w:rsidP="00682582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82582" w:rsidRPr="00682582" w:rsidRDefault="00682582" w:rsidP="00682582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82582" w:rsidRPr="00682582" w:rsidRDefault="00682582" w:rsidP="00682582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bookmarkStart w:id="4" w:name="_Hlk90469809"/>
    </w:p>
    <w:p w:rsidR="00682582" w:rsidRPr="00682582" w:rsidRDefault="00682582" w:rsidP="00ED683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682582">
        <w:rPr>
          <w:rFonts w:ascii="Arial" w:eastAsia="Calibri" w:hAnsi="Arial" w:cs="Arial"/>
          <w:color w:val="C00000"/>
          <w:sz w:val="24"/>
          <w:szCs w:val="24"/>
        </w:rPr>
        <w:t xml:space="preserve">§ 1. </w:t>
      </w:r>
      <w:r w:rsidRPr="00682582">
        <w:rPr>
          <w:rFonts w:ascii="Arial" w:eastAsia="Calibri" w:hAnsi="Arial" w:cs="Arial"/>
          <w:b/>
          <w:color w:val="C00000"/>
          <w:sz w:val="24"/>
          <w:szCs w:val="24"/>
        </w:rPr>
        <w:t xml:space="preserve">Postanowienia ogólne oraz cele </w:t>
      </w:r>
      <w:bookmarkEnd w:id="4"/>
    </w:p>
    <w:p w:rsidR="00682582" w:rsidRPr="001F22E3" w:rsidRDefault="00682582" w:rsidP="001F22E3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>Organizatorem</w:t>
      </w:r>
      <w:r w:rsidRPr="00682582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682582">
        <w:rPr>
          <w:rFonts w:ascii="Arial" w:eastAsia="Calibri" w:hAnsi="Arial" w:cs="Arial"/>
          <w:sz w:val="24"/>
          <w:szCs w:val="24"/>
        </w:rPr>
        <w:t xml:space="preserve"> </w:t>
      </w:r>
      <w:r w:rsidR="003A70B0" w:rsidRPr="003A70B0">
        <w:rPr>
          <w:rFonts w:ascii="Arial" w:eastAsia="Calibri" w:hAnsi="Arial" w:cs="Arial"/>
          <w:sz w:val="24"/>
          <w:szCs w:val="24"/>
        </w:rPr>
        <w:t xml:space="preserve">Konkursu plastycznego na plakat </w:t>
      </w:r>
      <w:bookmarkStart w:id="5" w:name="_Hlk101543843"/>
      <w:r w:rsidR="001F22E3" w:rsidRPr="001F22E3">
        <w:rPr>
          <w:rFonts w:ascii="Arial" w:eastAsia="Calibri" w:hAnsi="Arial" w:cs="Arial"/>
          <w:i/>
          <w:sz w:val="24"/>
          <w:szCs w:val="24"/>
        </w:rPr>
        <w:t>Ogólnopolskiego Konkursu Muzycznego Centrum Edukacji Artystycznej</w:t>
      </w:r>
      <w:r w:rsidR="003A70B0" w:rsidRPr="001F22E3">
        <w:rPr>
          <w:rFonts w:ascii="Arial" w:eastAsia="Calibri" w:hAnsi="Arial" w:cs="Arial"/>
          <w:sz w:val="24"/>
          <w:szCs w:val="24"/>
        </w:rPr>
        <w:t xml:space="preserve"> </w:t>
      </w:r>
      <w:bookmarkEnd w:id="5"/>
      <w:r w:rsidR="00495B31" w:rsidRPr="001F22E3">
        <w:rPr>
          <w:rFonts w:ascii="Arial" w:eastAsia="Calibri" w:hAnsi="Arial" w:cs="Arial"/>
          <w:i/>
          <w:sz w:val="24"/>
          <w:szCs w:val="24"/>
        </w:rPr>
        <w:t>Muzyczna jesień 2023</w:t>
      </w:r>
      <w:r w:rsidR="00495B31" w:rsidRPr="001F22E3">
        <w:rPr>
          <w:i/>
        </w:rPr>
        <w:t xml:space="preserve"> </w:t>
      </w:r>
      <w:r w:rsidRPr="001F22E3">
        <w:rPr>
          <w:rFonts w:ascii="Arial" w:eastAsia="Calibri" w:hAnsi="Arial" w:cs="Arial"/>
          <w:sz w:val="24"/>
          <w:szCs w:val="24"/>
        </w:rPr>
        <w:t xml:space="preserve">dla uczniów szkół </w:t>
      </w:r>
      <w:r w:rsidR="00495B31">
        <w:rPr>
          <w:rFonts w:ascii="Arial" w:eastAsia="Calibri" w:hAnsi="Arial" w:cs="Arial"/>
          <w:sz w:val="24"/>
          <w:szCs w:val="24"/>
        </w:rPr>
        <w:t xml:space="preserve">i placówek </w:t>
      </w:r>
      <w:r w:rsidRPr="001F22E3">
        <w:rPr>
          <w:rFonts w:ascii="Arial" w:eastAsia="Calibri" w:hAnsi="Arial" w:cs="Arial"/>
          <w:sz w:val="24"/>
          <w:szCs w:val="24"/>
        </w:rPr>
        <w:t>plastycznych zwanego dalej Konkursem</w:t>
      </w:r>
      <w:r w:rsidR="001627D5">
        <w:rPr>
          <w:rFonts w:ascii="Arial" w:eastAsia="Calibri" w:hAnsi="Arial" w:cs="Arial"/>
          <w:sz w:val="24"/>
          <w:szCs w:val="24"/>
        </w:rPr>
        <w:t>,</w:t>
      </w:r>
      <w:r w:rsidRPr="001F22E3">
        <w:rPr>
          <w:rFonts w:ascii="Arial" w:eastAsia="Calibri" w:hAnsi="Arial" w:cs="Arial"/>
          <w:sz w:val="24"/>
          <w:szCs w:val="24"/>
        </w:rPr>
        <w:t xml:space="preserve"> jest Centrum Edukacji Artystycznej, zwane dalej Centrum.</w:t>
      </w:r>
    </w:p>
    <w:p w:rsidR="00682582" w:rsidRPr="00682582" w:rsidRDefault="00682582" w:rsidP="00682582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 xml:space="preserve">Konkurs adresowany jest do uczniów szkół </w:t>
      </w:r>
      <w:r w:rsidR="001F22E3">
        <w:rPr>
          <w:rFonts w:ascii="Arial" w:eastAsia="Calibri" w:hAnsi="Arial" w:cs="Arial"/>
          <w:sz w:val="24"/>
          <w:szCs w:val="24"/>
        </w:rPr>
        <w:t xml:space="preserve">i placówek </w:t>
      </w:r>
      <w:r w:rsidRPr="00682582">
        <w:rPr>
          <w:rFonts w:ascii="Arial" w:eastAsia="Calibri" w:hAnsi="Arial" w:cs="Arial"/>
          <w:sz w:val="24"/>
          <w:szCs w:val="24"/>
        </w:rPr>
        <w:t>plastycznych.</w:t>
      </w:r>
    </w:p>
    <w:p w:rsidR="00682582" w:rsidRPr="00682582" w:rsidRDefault="00682582" w:rsidP="00682582">
      <w:pPr>
        <w:numPr>
          <w:ilvl w:val="0"/>
          <w:numId w:val="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 xml:space="preserve">Celem Konkursu jest: </w:t>
      </w:r>
    </w:p>
    <w:p w:rsidR="001F22E3" w:rsidRPr="001F22E3" w:rsidRDefault="001F22E3" w:rsidP="001F22E3">
      <w:pPr>
        <w:numPr>
          <w:ilvl w:val="0"/>
          <w:numId w:val="17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F22E3">
        <w:rPr>
          <w:rFonts w:ascii="Arial" w:eastAsia="Calibri" w:hAnsi="Arial" w:cs="Arial"/>
          <w:sz w:val="24"/>
          <w:szCs w:val="24"/>
        </w:rPr>
        <w:t>zachęcanie uczniów do samodzielnych działań twórczych</w:t>
      </w:r>
      <w:r>
        <w:rPr>
          <w:rFonts w:ascii="Arial" w:eastAsia="Calibri" w:hAnsi="Arial" w:cs="Arial"/>
          <w:sz w:val="24"/>
          <w:szCs w:val="24"/>
        </w:rPr>
        <w:t>,</w:t>
      </w:r>
    </w:p>
    <w:p w:rsidR="001F22E3" w:rsidRDefault="001F22E3" w:rsidP="001F22E3">
      <w:pPr>
        <w:numPr>
          <w:ilvl w:val="0"/>
          <w:numId w:val="17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F22E3">
        <w:rPr>
          <w:rFonts w:ascii="Arial" w:eastAsia="Calibri" w:hAnsi="Arial" w:cs="Arial"/>
          <w:sz w:val="24"/>
          <w:szCs w:val="24"/>
        </w:rPr>
        <w:t>rozwijanie umiejętności projektowania plakat</w:t>
      </w:r>
      <w:r w:rsidR="00E322D8">
        <w:rPr>
          <w:rFonts w:ascii="Arial" w:eastAsia="Calibri" w:hAnsi="Arial" w:cs="Arial"/>
          <w:sz w:val="24"/>
          <w:szCs w:val="24"/>
        </w:rPr>
        <w:t>u</w:t>
      </w:r>
      <w:r w:rsidR="00D340B7">
        <w:rPr>
          <w:rFonts w:ascii="Arial" w:eastAsia="Calibri" w:hAnsi="Arial" w:cs="Arial"/>
          <w:sz w:val="24"/>
          <w:szCs w:val="24"/>
        </w:rPr>
        <w:t xml:space="preserve"> oraz </w:t>
      </w:r>
      <w:proofErr w:type="spellStart"/>
      <w:r w:rsidR="00D340B7">
        <w:rPr>
          <w:rFonts w:ascii="Arial" w:eastAsia="Calibri" w:hAnsi="Arial" w:cs="Arial"/>
          <w:sz w:val="24"/>
          <w:szCs w:val="24"/>
        </w:rPr>
        <w:t>baneru</w:t>
      </w:r>
      <w:proofErr w:type="spellEnd"/>
      <w:r w:rsidR="00E322D8">
        <w:rPr>
          <w:rFonts w:ascii="Arial" w:eastAsia="Calibri" w:hAnsi="Arial" w:cs="Arial"/>
          <w:sz w:val="24"/>
          <w:szCs w:val="24"/>
        </w:rPr>
        <w:t xml:space="preserve"> jako komunikatu wizualnego</w:t>
      </w:r>
      <w:r>
        <w:rPr>
          <w:rFonts w:ascii="Arial" w:eastAsia="Calibri" w:hAnsi="Arial" w:cs="Arial"/>
          <w:sz w:val="24"/>
          <w:szCs w:val="24"/>
        </w:rPr>
        <w:t>,</w:t>
      </w:r>
    </w:p>
    <w:p w:rsidR="001F22E3" w:rsidRPr="00495B31" w:rsidRDefault="001F22E3" w:rsidP="00043A89">
      <w:pPr>
        <w:pStyle w:val="Akapitzlist"/>
        <w:numPr>
          <w:ilvl w:val="0"/>
          <w:numId w:val="17"/>
        </w:numPr>
        <w:spacing w:after="0"/>
        <w:rPr>
          <w:rFonts w:ascii="Arial" w:eastAsia="Calibri" w:hAnsi="Arial" w:cs="Arial"/>
          <w:sz w:val="24"/>
          <w:szCs w:val="24"/>
        </w:rPr>
      </w:pPr>
      <w:r w:rsidRPr="001F22E3">
        <w:rPr>
          <w:rFonts w:ascii="Arial" w:eastAsia="Calibri" w:hAnsi="Arial" w:cs="Arial"/>
          <w:sz w:val="24"/>
          <w:szCs w:val="24"/>
        </w:rPr>
        <w:t xml:space="preserve">promocja </w:t>
      </w:r>
      <w:r w:rsidRPr="007D72E9">
        <w:rPr>
          <w:rFonts w:ascii="Arial" w:eastAsia="Calibri" w:hAnsi="Arial" w:cs="Arial"/>
          <w:sz w:val="24"/>
          <w:szCs w:val="24"/>
        </w:rPr>
        <w:t>szkół</w:t>
      </w:r>
      <w:r w:rsidR="007D72E9" w:rsidRPr="007D72E9">
        <w:rPr>
          <w:rFonts w:ascii="Arial" w:eastAsia="Calibri" w:hAnsi="Arial" w:cs="Arial"/>
          <w:sz w:val="24"/>
          <w:szCs w:val="24"/>
        </w:rPr>
        <w:t xml:space="preserve"> i </w:t>
      </w:r>
      <w:r w:rsidR="00E322D8" w:rsidRPr="007D72E9">
        <w:rPr>
          <w:rFonts w:ascii="Arial" w:eastAsia="Calibri" w:hAnsi="Arial" w:cs="Arial"/>
          <w:sz w:val="24"/>
          <w:szCs w:val="24"/>
        </w:rPr>
        <w:t>placówek</w:t>
      </w:r>
      <w:r w:rsidRPr="001F22E3">
        <w:rPr>
          <w:rFonts w:ascii="Arial" w:eastAsia="Calibri" w:hAnsi="Arial" w:cs="Arial"/>
          <w:sz w:val="24"/>
          <w:szCs w:val="24"/>
        </w:rPr>
        <w:t xml:space="preserve"> artystycznych poprzez rozpowszechnienie plakatu</w:t>
      </w:r>
      <w:r w:rsidR="00D340B7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D340B7">
        <w:rPr>
          <w:rFonts w:ascii="Arial" w:eastAsia="Calibri" w:hAnsi="Arial" w:cs="Arial"/>
          <w:sz w:val="24"/>
          <w:szCs w:val="24"/>
        </w:rPr>
        <w:t>baneru</w:t>
      </w:r>
      <w:proofErr w:type="spellEnd"/>
      <w:r w:rsidR="00495B31">
        <w:rPr>
          <w:rFonts w:ascii="Arial" w:eastAsia="Calibri" w:hAnsi="Arial" w:cs="Arial"/>
          <w:sz w:val="24"/>
          <w:szCs w:val="24"/>
        </w:rPr>
        <w:t>.</w:t>
      </w:r>
    </w:p>
    <w:p w:rsidR="00682582" w:rsidRPr="00682582" w:rsidRDefault="00682582" w:rsidP="00043A89">
      <w:pPr>
        <w:numPr>
          <w:ilvl w:val="0"/>
          <w:numId w:val="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>Kryteria oceny pra</w:t>
      </w:r>
      <w:r w:rsidR="00E322D8">
        <w:rPr>
          <w:rFonts w:ascii="Arial" w:eastAsia="Calibri" w:hAnsi="Arial" w:cs="Arial"/>
          <w:sz w:val="24"/>
          <w:szCs w:val="24"/>
        </w:rPr>
        <w:t>c konkursowych</w:t>
      </w:r>
      <w:r w:rsidRPr="00682582">
        <w:rPr>
          <w:rFonts w:ascii="Arial" w:eastAsia="Calibri" w:hAnsi="Arial" w:cs="Arial"/>
          <w:sz w:val="24"/>
          <w:szCs w:val="24"/>
        </w:rPr>
        <w:t>:</w:t>
      </w:r>
    </w:p>
    <w:p w:rsidR="00A3663C" w:rsidRDefault="00A3663C" w:rsidP="00E322D8">
      <w:pPr>
        <w:numPr>
          <w:ilvl w:val="1"/>
          <w:numId w:val="1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oryginalność pracy</w:t>
      </w:r>
      <w:r w:rsidR="00E322D8">
        <w:rPr>
          <w:rFonts w:ascii="Arial" w:eastAsia="Calibri" w:hAnsi="Arial" w:cs="Arial"/>
          <w:sz w:val="24"/>
          <w:szCs w:val="24"/>
        </w:rPr>
        <w:t>,</w:t>
      </w:r>
    </w:p>
    <w:p w:rsidR="00A3663C" w:rsidRDefault="00A3663C" w:rsidP="00E322D8">
      <w:pPr>
        <w:numPr>
          <w:ilvl w:val="1"/>
          <w:numId w:val="1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zgodność pracy z tematem</w:t>
      </w:r>
      <w:r w:rsidR="00E322D8">
        <w:rPr>
          <w:rFonts w:ascii="Arial" w:eastAsia="Calibri" w:hAnsi="Arial" w:cs="Arial"/>
          <w:sz w:val="24"/>
          <w:szCs w:val="24"/>
        </w:rPr>
        <w:t>,</w:t>
      </w:r>
    </w:p>
    <w:p w:rsidR="00E322D8" w:rsidRDefault="00A3663C" w:rsidP="00E322D8">
      <w:pPr>
        <w:numPr>
          <w:ilvl w:val="1"/>
          <w:numId w:val="1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czytelność przekazu</w:t>
      </w:r>
      <w:r w:rsidR="00E322D8">
        <w:rPr>
          <w:rFonts w:ascii="Arial" w:eastAsia="Calibri" w:hAnsi="Arial" w:cs="Arial"/>
          <w:sz w:val="24"/>
          <w:szCs w:val="24"/>
        </w:rPr>
        <w:t>,</w:t>
      </w:r>
    </w:p>
    <w:p w:rsidR="00A3663C" w:rsidRPr="00E322D8" w:rsidRDefault="00E322D8" w:rsidP="00E322D8">
      <w:pPr>
        <w:numPr>
          <w:ilvl w:val="1"/>
          <w:numId w:val="1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zgodność parametrów technicznych, estetyka.</w:t>
      </w:r>
    </w:p>
    <w:p w:rsidR="00682582" w:rsidRPr="00682582" w:rsidRDefault="00682582" w:rsidP="00682582">
      <w:pPr>
        <w:numPr>
          <w:ilvl w:val="0"/>
          <w:numId w:val="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>Administratorem</w:t>
      </w:r>
      <w:r w:rsidRPr="00577E14">
        <w:rPr>
          <w:rFonts w:ascii="Arial" w:eastAsia="Calibri" w:hAnsi="Arial" w:cs="Arial"/>
          <w:sz w:val="24"/>
          <w:szCs w:val="24"/>
          <w:vertAlign w:val="superscript"/>
        </w:rPr>
        <w:endnoteReference w:id="1"/>
      </w:r>
      <w:r w:rsidRPr="00682582">
        <w:rPr>
          <w:rFonts w:ascii="Arial" w:eastAsia="Calibri" w:hAnsi="Arial" w:cs="Arial"/>
          <w:sz w:val="24"/>
          <w:szCs w:val="24"/>
        </w:rPr>
        <w:t xml:space="preserve"> danych osobowych uczestników Konkursu zawartych w karcie </w:t>
      </w:r>
      <w:r w:rsidRPr="007D72E9">
        <w:rPr>
          <w:rFonts w:ascii="Arial" w:eastAsia="Calibri" w:hAnsi="Arial" w:cs="Arial"/>
          <w:sz w:val="24"/>
          <w:szCs w:val="24"/>
        </w:rPr>
        <w:t>zgłoszeni</w:t>
      </w:r>
      <w:r w:rsidR="007D72E9">
        <w:rPr>
          <w:rFonts w:ascii="Arial" w:eastAsia="Calibri" w:hAnsi="Arial" w:cs="Arial"/>
          <w:sz w:val="24"/>
          <w:szCs w:val="24"/>
        </w:rPr>
        <w:t>owej</w:t>
      </w:r>
      <w:r w:rsidRPr="00682582">
        <w:rPr>
          <w:rFonts w:ascii="Arial" w:eastAsia="Calibri" w:hAnsi="Arial" w:cs="Arial"/>
          <w:sz w:val="24"/>
          <w:szCs w:val="24"/>
        </w:rPr>
        <w:t xml:space="preserve"> jest Centrum z siedzibą: ul. M. Kopernika 36/40, 00-924 Warszawa.</w:t>
      </w:r>
    </w:p>
    <w:p w:rsidR="00A3663C" w:rsidRPr="00682582" w:rsidRDefault="00A3663C" w:rsidP="00A3663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82582" w:rsidRPr="00ED683D" w:rsidRDefault="00682582" w:rsidP="00ED683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bookmarkStart w:id="6" w:name="_Hlk90554978"/>
      <w:r w:rsidRPr="00682582">
        <w:rPr>
          <w:rFonts w:ascii="Arial" w:eastAsia="Calibri" w:hAnsi="Arial" w:cs="Arial"/>
          <w:color w:val="C00000"/>
          <w:sz w:val="24"/>
          <w:szCs w:val="24"/>
        </w:rPr>
        <w:t>§ 2</w:t>
      </w:r>
      <w:bookmarkEnd w:id="6"/>
      <w:r w:rsidRPr="00682582">
        <w:rPr>
          <w:rFonts w:ascii="Arial" w:eastAsia="Calibri" w:hAnsi="Arial" w:cs="Arial"/>
          <w:color w:val="C00000"/>
          <w:sz w:val="24"/>
          <w:szCs w:val="24"/>
        </w:rPr>
        <w:t xml:space="preserve">. </w:t>
      </w:r>
      <w:r w:rsidRPr="00682582">
        <w:rPr>
          <w:rFonts w:ascii="Arial" w:eastAsia="Calibri" w:hAnsi="Arial" w:cs="Arial"/>
          <w:b/>
          <w:color w:val="C00000"/>
          <w:sz w:val="24"/>
          <w:szCs w:val="24"/>
        </w:rPr>
        <w:t>Zakres oraz terminy organizacji</w:t>
      </w:r>
    </w:p>
    <w:p w:rsidR="00E322D8" w:rsidRDefault="00E322D8" w:rsidP="00E322D8">
      <w:pPr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Konkurs jest jednoetapowy</w:t>
      </w:r>
      <w:r>
        <w:rPr>
          <w:rFonts w:ascii="Arial" w:eastAsia="Calibri" w:hAnsi="Arial" w:cs="Arial"/>
          <w:sz w:val="24"/>
          <w:szCs w:val="24"/>
        </w:rPr>
        <w:t>.</w:t>
      </w:r>
    </w:p>
    <w:p w:rsidR="00E322D8" w:rsidRPr="00B56B6C" w:rsidRDefault="00B56B6C" w:rsidP="00E322D8">
      <w:pPr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="00E322D8" w:rsidRPr="00E322D8">
        <w:rPr>
          <w:rFonts w:ascii="Arial" w:eastAsia="Calibri" w:hAnsi="Arial" w:cs="Arial"/>
          <w:sz w:val="24"/>
          <w:szCs w:val="24"/>
        </w:rPr>
        <w:t xml:space="preserve">adaniem uczestników jest wykonanie projektu plakatu  i </w:t>
      </w:r>
      <w:proofErr w:type="spellStart"/>
      <w:r w:rsidR="00E322D8" w:rsidRPr="00E322D8">
        <w:rPr>
          <w:rFonts w:ascii="Arial" w:eastAsia="Calibri" w:hAnsi="Arial" w:cs="Arial"/>
          <w:sz w:val="24"/>
          <w:szCs w:val="24"/>
        </w:rPr>
        <w:t>baneru</w:t>
      </w:r>
      <w:proofErr w:type="spellEnd"/>
      <w:r w:rsidR="00E322D8" w:rsidRPr="00E322D8">
        <w:rPr>
          <w:rFonts w:ascii="Arial" w:eastAsia="Calibri" w:hAnsi="Arial" w:cs="Arial"/>
          <w:sz w:val="24"/>
          <w:szCs w:val="24"/>
        </w:rPr>
        <w:t xml:space="preserve"> promującego </w:t>
      </w:r>
      <w:r>
        <w:rPr>
          <w:rFonts w:ascii="Arial" w:eastAsia="Calibri" w:hAnsi="Arial" w:cs="Arial"/>
          <w:sz w:val="24"/>
          <w:szCs w:val="24"/>
        </w:rPr>
        <w:t>k</w:t>
      </w:r>
      <w:r w:rsidR="00E322D8" w:rsidRPr="00E322D8">
        <w:rPr>
          <w:rFonts w:ascii="Arial" w:eastAsia="Calibri" w:hAnsi="Arial" w:cs="Arial"/>
          <w:sz w:val="24"/>
          <w:szCs w:val="24"/>
        </w:rPr>
        <w:t xml:space="preserve">onkurs dla </w:t>
      </w:r>
      <w:r>
        <w:rPr>
          <w:rFonts w:ascii="Arial" w:eastAsia="Calibri" w:hAnsi="Arial" w:cs="Arial"/>
          <w:sz w:val="24"/>
          <w:szCs w:val="24"/>
        </w:rPr>
        <w:t xml:space="preserve">uczniów </w:t>
      </w:r>
      <w:r w:rsidR="00E322D8" w:rsidRPr="00E322D8">
        <w:rPr>
          <w:rFonts w:ascii="Arial" w:eastAsia="Calibri" w:hAnsi="Arial" w:cs="Arial"/>
          <w:sz w:val="24"/>
          <w:szCs w:val="24"/>
        </w:rPr>
        <w:t xml:space="preserve">szkół muzycznych I stopnia </w:t>
      </w:r>
      <w:r w:rsidRPr="00B56B6C">
        <w:rPr>
          <w:rFonts w:ascii="Arial" w:eastAsia="Calibri" w:hAnsi="Arial" w:cs="Arial"/>
          <w:i/>
          <w:sz w:val="24"/>
          <w:szCs w:val="24"/>
        </w:rPr>
        <w:t>Ogólnopolskiego Konkursu Muzycznego Centrum Edukacji</w:t>
      </w:r>
      <w:r w:rsidR="001110E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B56B6C">
        <w:rPr>
          <w:rFonts w:ascii="Arial" w:eastAsia="Calibri" w:hAnsi="Arial" w:cs="Arial"/>
          <w:i/>
          <w:sz w:val="24"/>
          <w:szCs w:val="24"/>
        </w:rPr>
        <w:t>Artystycznej</w:t>
      </w:r>
      <w:r w:rsidR="008B0849" w:rsidRPr="008B0849">
        <w:rPr>
          <w:rFonts w:ascii="Arial" w:eastAsia="Calibri" w:hAnsi="Arial" w:cs="Arial"/>
          <w:i/>
          <w:sz w:val="24"/>
          <w:szCs w:val="24"/>
        </w:rPr>
        <w:t xml:space="preserve"> </w:t>
      </w:r>
      <w:r w:rsidR="008B0849" w:rsidRPr="00B56B6C">
        <w:rPr>
          <w:rFonts w:ascii="Arial" w:eastAsia="Calibri" w:hAnsi="Arial" w:cs="Arial"/>
          <w:i/>
          <w:sz w:val="24"/>
          <w:szCs w:val="24"/>
        </w:rPr>
        <w:t>Muzyczna jesień 2023</w:t>
      </w:r>
      <w:r>
        <w:rPr>
          <w:rFonts w:ascii="Arial" w:eastAsia="Calibri" w:hAnsi="Arial" w:cs="Arial"/>
          <w:i/>
          <w:sz w:val="24"/>
          <w:szCs w:val="24"/>
        </w:rPr>
        <w:t>:</w:t>
      </w:r>
    </w:p>
    <w:p w:rsidR="00B56B6C" w:rsidRPr="00B56B6C" w:rsidRDefault="00B56B6C" w:rsidP="00B56B6C">
      <w:pPr>
        <w:pStyle w:val="Akapitzlist"/>
        <w:numPr>
          <w:ilvl w:val="1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plakat w układzie pionowym w wersji:</w:t>
      </w:r>
    </w:p>
    <w:p w:rsidR="00E322D8" w:rsidRPr="00B56B6C" w:rsidRDefault="00B56B6C" w:rsidP="00B56B6C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E322D8" w:rsidRPr="00B56B6C">
        <w:rPr>
          <w:rFonts w:ascii="Arial" w:eastAsia="Calibri" w:hAnsi="Arial" w:cs="Arial"/>
          <w:sz w:val="24"/>
          <w:szCs w:val="24"/>
        </w:rPr>
        <w:t xml:space="preserve">apierowej </w:t>
      </w:r>
      <w:r w:rsidR="00D340B7">
        <w:rPr>
          <w:rFonts w:ascii="Arial" w:eastAsia="Calibri" w:hAnsi="Arial" w:cs="Arial"/>
          <w:sz w:val="24"/>
          <w:szCs w:val="24"/>
        </w:rPr>
        <w:t>w</w:t>
      </w:r>
      <w:r w:rsidR="00E322D8" w:rsidRPr="00B56B6C">
        <w:rPr>
          <w:rFonts w:ascii="Arial" w:eastAsia="Calibri" w:hAnsi="Arial" w:cs="Arial"/>
          <w:sz w:val="24"/>
          <w:szCs w:val="24"/>
        </w:rPr>
        <w:t xml:space="preserve"> formacie A3 ( 297</w:t>
      </w:r>
      <w:r>
        <w:rPr>
          <w:rFonts w:ascii="Arial" w:eastAsia="Calibri" w:hAnsi="Arial" w:cs="Arial"/>
          <w:sz w:val="24"/>
          <w:szCs w:val="24"/>
        </w:rPr>
        <w:t>mm</w:t>
      </w:r>
      <w:r w:rsidR="00E322D8" w:rsidRPr="00B56B6C">
        <w:rPr>
          <w:rFonts w:ascii="Arial" w:eastAsia="Calibri" w:hAnsi="Arial" w:cs="Arial"/>
          <w:sz w:val="24"/>
          <w:szCs w:val="24"/>
        </w:rPr>
        <w:t xml:space="preserve"> x 420 mm)</w:t>
      </w:r>
      <w:r>
        <w:rPr>
          <w:rFonts w:ascii="Arial" w:eastAsia="Calibri" w:hAnsi="Arial" w:cs="Arial"/>
          <w:sz w:val="24"/>
          <w:szCs w:val="24"/>
        </w:rPr>
        <w:t>,</w:t>
      </w:r>
    </w:p>
    <w:p w:rsidR="00E322D8" w:rsidRPr="00B56B6C" w:rsidRDefault="00340D81" w:rsidP="00B56B6C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cyfrowej</w:t>
      </w:r>
      <w:r w:rsidR="00E322D8" w:rsidRPr="00B56B6C">
        <w:rPr>
          <w:rFonts w:ascii="Arial" w:eastAsia="Calibri" w:hAnsi="Arial" w:cs="Arial"/>
          <w:sz w:val="24"/>
          <w:szCs w:val="24"/>
        </w:rPr>
        <w:t xml:space="preserve"> - docelowy format do druku 50 x 70 cm (PNG lub JPG, 300 </w:t>
      </w:r>
      <w:proofErr w:type="spellStart"/>
      <w:r w:rsidR="00E322D8" w:rsidRPr="00B56B6C">
        <w:rPr>
          <w:rFonts w:ascii="Arial" w:eastAsia="Calibri" w:hAnsi="Arial" w:cs="Arial"/>
          <w:sz w:val="24"/>
          <w:szCs w:val="24"/>
        </w:rPr>
        <w:t>dpi</w:t>
      </w:r>
      <w:proofErr w:type="spellEnd"/>
      <w:r w:rsidR="00E322D8" w:rsidRPr="007D72E9">
        <w:rPr>
          <w:rFonts w:ascii="Arial" w:eastAsia="Calibri" w:hAnsi="Arial" w:cs="Arial"/>
          <w:sz w:val="24"/>
          <w:szCs w:val="24"/>
        </w:rPr>
        <w:t>, CMYK,</w:t>
      </w:r>
      <w:r w:rsidR="00E322D8" w:rsidRPr="00B56B6C">
        <w:rPr>
          <w:rFonts w:ascii="Arial" w:eastAsia="Calibri" w:hAnsi="Arial" w:cs="Arial"/>
          <w:sz w:val="24"/>
          <w:szCs w:val="24"/>
        </w:rPr>
        <w:t xml:space="preserve"> istotne elementy np. napisy </w:t>
      </w:r>
      <w:r w:rsidR="00D340B7">
        <w:rPr>
          <w:rFonts w:ascii="Arial" w:eastAsia="Calibri" w:hAnsi="Arial" w:cs="Arial"/>
          <w:sz w:val="24"/>
          <w:szCs w:val="24"/>
        </w:rPr>
        <w:t>nale</w:t>
      </w:r>
      <w:r w:rsidR="008B0849">
        <w:rPr>
          <w:rFonts w:ascii="Arial" w:eastAsia="Calibri" w:hAnsi="Arial" w:cs="Arial"/>
          <w:sz w:val="24"/>
          <w:szCs w:val="24"/>
        </w:rPr>
        <w:t xml:space="preserve">ży </w:t>
      </w:r>
      <w:r w:rsidR="00E322D8" w:rsidRPr="00B56B6C">
        <w:rPr>
          <w:rFonts w:ascii="Arial" w:eastAsia="Calibri" w:hAnsi="Arial" w:cs="Arial"/>
          <w:sz w:val="24"/>
          <w:szCs w:val="24"/>
        </w:rPr>
        <w:t>umieścić minimum 30 mm od krawędzi plakatu)</w:t>
      </w:r>
      <w:r w:rsidR="00B56B6C">
        <w:rPr>
          <w:rFonts w:ascii="Arial" w:eastAsia="Calibri" w:hAnsi="Arial" w:cs="Arial"/>
          <w:sz w:val="24"/>
          <w:szCs w:val="24"/>
        </w:rPr>
        <w:t>;</w:t>
      </w:r>
      <w:r w:rsidR="00E322D8" w:rsidRPr="00B56B6C">
        <w:rPr>
          <w:rFonts w:ascii="Arial" w:eastAsia="Calibri" w:hAnsi="Arial" w:cs="Arial"/>
          <w:sz w:val="24"/>
          <w:szCs w:val="24"/>
        </w:rPr>
        <w:t xml:space="preserve"> </w:t>
      </w:r>
    </w:p>
    <w:p w:rsidR="00E322D8" w:rsidRPr="00B56B6C" w:rsidRDefault="00B56B6C" w:rsidP="00B56B6C">
      <w:pPr>
        <w:pStyle w:val="Akapitzlist"/>
        <w:numPr>
          <w:ilvl w:val="1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</w:t>
      </w:r>
      <w:r w:rsidR="00E322D8" w:rsidRPr="00B56B6C">
        <w:rPr>
          <w:rFonts w:ascii="Arial" w:eastAsia="Calibri" w:hAnsi="Arial" w:cs="Arial"/>
          <w:sz w:val="24"/>
          <w:szCs w:val="24"/>
        </w:rPr>
        <w:t xml:space="preserve">anner na stronę internetową w układzie poziomym (1460x616 </w:t>
      </w:r>
      <w:proofErr w:type="spellStart"/>
      <w:r w:rsidR="00E322D8" w:rsidRPr="00B56B6C">
        <w:rPr>
          <w:rFonts w:ascii="Arial" w:eastAsia="Calibri" w:hAnsi="Arial" w:cs="Arial"/>
          <w:sz w:val="24"/>
          <w:szCs w:val="24"/>
        </w:rPr>
        <w:t>px</w:t>
      </w:r>
      <w:proofErr w:type="spellEnd"/>
      <w:r w:rsidR="00E322D8" w:rsidRPr="00B56B6C">
        <w:rPr>
          <w:rFonts w:ascii="Arial" w:eastAsia="Calibri" w:hAnsi="Arial" w:cs="Arial"/>
          <w:sz w:val="24"/>
          <w:szCs w:val="24"/>
        </w:rPr>
        <w:t>).</w:t>
      </w:r>
    </w:p>
    <w:p w:rsidR="00B56B6C" w:rsidRDefault="00E322D8" w:rsidP="00B56B6C">
      <w:pPr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 xml:space="preserve">Plakat i baner muszą być spójne </w:t>
      </w:r>
      <w:r w:rsidR="00B56B6C">
        <w:rPr>
          <w:rFonts w:ascii="Arial" w:eastAsia="Calibri" w:hAnsi="Arial" w:cs="Arial"/>
          <w:sz w:val="24"/>
          <w:szCs w:val="24"/>
        </w:rPr>
        <w:t>graficznie</w:t>
      </w:r>
      <w:r w:rsidRPr="00E322D8">
        <w:rPr>
          <w:rFonts w:ascii="Arial" w:eastAsia="Calibri" w:hAnsi="Arial" w:cs="Arial"/>
          <w:sz w:val="24"/>
          <w:szCs w:val="24"/>
        </w:rPr>
        <w:t>.</w:t>
      </w:r>
      <w:r w:rsidRPr="00B56B6C">
        <w:rPr>
          <w:rFonts w:ascii="Arial" w:eastAsia="Calibri" w:hAnsi="Arial" w:cs="Arial"/>
          <w:sz w:val="24"/>
          <w:szCs w:val="24"/>
        </w:rPr>
        <w:t xml:space="preserve"> </w:t>
      </w:r>
    </w:p>
    <w:p w:rsidR="00E322D8" w:rsidRPr="00B56B6C" w:rsidRDefault="00E322D8" w:rsidP="00B56B6C">
      <w:pPr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56B6C">
        <w:rPr>
          <w:rFonts w:ascii="Arial" w:eastAsia="Calibri" w:hAnsi="Arial" w:cs="Arial"/>
          <w:sz w:val="24"/>
          <w:szCs w:val="24"/>
        </w:rPr>
        <w:t>P</w:t>
      </w:r>
      <w:r w:rsidR="00B56B6C">
        <w:rPr>
          <w:rFonts w:ascii="Arial" w:eastAsia="Calibri" w:hAnsi="Arial" w:cs="Arial"/>
          <w:sz w:val="24"/>
          <w:szCs w:val="24"/>
        </w:rPr>
        <w:t>rojekty</w:t>
      </w:r>
      <w:r w:rsidRPr="00B56B6C">
        <w:rPr>
          <w:rFonts w:ascii="Arial" w:eastAsia="Calibri" w:hAnsi="Arial" w:cs="Arial"/>
          <w:sz w:val="24"/>
          <w:szCs w:val="24"/>
        </w:rPr>
        <w:t xml:space="preserve"> muszą zawierać: </w:t>
      </w:r>
    </w:p>
    <w:p w:rsidR="00B56B6C" w:rsidRDefault="007B29F4" w:rsidP="00B56B6C">
      <w:pPr>
        <w:pStyle w:val="Akapitzlist"/>
        <w:numPr>
          <w:ilvl w:val="1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logotypy</w:t>
      </w:r>
      <w:r w:rsidR="00E322D8" w:rsidRPr="00B56B6C">
        <w:rPr>
          <w:rFonts w:ascii="Arial" w:eastAsia="Calibri" w:hAnsi="Arial" w:cs="Arial"/>
          <w:sz w:val="24"/>
          <w:szCs w:val="24"/>
        </w:rPr>
        <w:t xml:space="preserve">: CEA, </w:t>
      </w:r>
      <w:proofErr w:type="spellStart"/>
      <w:r w:rsidR="00E322D8" w:rsidRPr="00B56B6C">
        <w:rPr>
          <w:rFonts w:ascii="Arial" w:eastAsia="Calibri" w:hAnsi="Arial" w:cs="Arial"/>
          <w:sz w:val="24"/>
          <w:szCs w:val="24"/>
        </w:rPr>
        <w:t>MKiDN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</w:p>
    <w:p w:rsidR="007B29F4" w:rsidRDefault="008B0849" w:rsidP="007B29F4">
      <w:pPr>
        <w:pStyle w:val="Akapitzlist"/>
        <w:numPr>
          <w:ilvl w:val="1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następujące informacje</w:t>
      </w:r>
      <w:r w:rsidR="00E322D8" w:rsidRPr="00B56B6C">
        <w:rPr>
          <w:rFonts w:ascii="Arial" w:eastAsia="Calibri" w:hAnsi="Arial" w:cs="Arial"/>
          <w:sz w:val="24"/>
          <w:szCs w:val="24"/>
        </w:rPr>
        <w:t>:</w:t>
      </w:r>
    </w:p>
    <w:p w:rsidR="007B29F4" w:rsidRDefault="00E322D8" w:rsidP="007B29F4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B29F4">
        <w:rPr>
          <w:rFonts w:ascii="Arial" w:eastAsia="Calibri" w:hAnsi="Arial" w:cs="Arial"/>
          <w:sz w:val="24"/>
          <w:szCs w:val="24"/>
        </w:rPr>
        <w:t xml:space="preserve">Ogólnopolski Konkurs </w:t>
      </w:r>
      <w:r w:rsidR="007B29F4">
        <w:rPr>
          <w:rFonts w:ascii="Arial" w:eastAsia="Calibri" w:hAnsi="Arial" w:cs="Arial"/>
          <w:sz w:val="24"/>
          <w:szCs w:val="24"/>
        </w:rPr>
        <w:t>Muzyczny Centrum Edukacji Artystycznej</w:t>
      </w:r>
      <w:r w:rsidRPr="007B29F4">
        <w:rPr>
          <w:rFonts w:ascii="Arial" w:eastAsia="Calibri" w:hAnsi="Arial" w:cs="Arial"/>
          <w:sz w:val="24"/>
          <w:szCs w:val="24"/>
        </w:rPr>
        <w:t xml:space="preserve"> Muzyczna jesień 2023 dla uczniów szkół muzycznych I stopnia</w:t>
      </w:r>
    </w:p>
    <w:p w:rsidR="008B0849" w:rsidRDefault="007B29F4" w:rsidP="008B0849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Koncert</w:t>
      </w:r>
      <w:r w:rsidR="00E322D8" w:rsidRPr="007B29F4">
        <w:rPr>
          <w:rFonts w:ascii="Arial" w:eastAsia="Calibri" w:hAnsi="Arial" w:cs="Arial"/>
          <w:sz w:val="24"/>
          <w:szCs w:val="24"/>
        </w:rPr>
        <w:t xml:space="preserve"> Laureatów grudzień 2023</w:t>
      </w:r>
    </w:p>
    <w:p w:rsidR="007B29F4" w:rsidRPr="008B0849" w:rsidRDefault="00E322D8" w:rsidP="008B0849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B0849">
        <w:rPr>
          <w:rFonts w:ascii="Arial" w:eastAsia="Calibri" w:hAnsi="Arial" w:cs="Arial"/>
          <w:sz w:val="24"/>
          <w:szCs w:val="24"/>
        </w:rPr>
        <w:t>fortepian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altówka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akordeon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zespoły akordeonowe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harfa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waltornia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obój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trąbka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kontrabas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klarnet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zespoły kameralne</w:t>
      </w:r>
    </w:p>
    <w:p w:rsid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</w:rPr>
      </w:pPr>
      <w:r w:rsidRPr="00E322D8">
        <w:rPr>
          <w:rFonts w:ascii="Arial" w:eastAsia="Calibri" w:hAnsi="Arial" w:cs="Arial"/>
          <w:sz w:val="24"/>
          <w:szCs w:val="24"/>
        </w:rPr>
        <w:t>perkusja</w:t>
      </w:r>
    </w:p>
    <w:p w:rsidR="00E322D8" w:rsidRPr="007B29F4" w:rsidRDefault="00E322D8" w:rsidP="007B29F4">
      <w:pPr>
        <w:pStyle w:val="Akapitzlist"/>
        <w:spacing w:after="0" w:line="276" w:lineRule="auto"/>
        <w:ind w:left="2340"/>
        <w:rPr>
          <w:rFonts w:ascii="Arial" w:eastAsia="Calibri" w:hAnsi="Arial" w:cs="Arial"/>
          <w:sz w:val="24"/>
          <w:szCs w:val="24"/>
          <w:highlight w:val="yellow"/>
        </w:rPr>
      </w:pPr>
      <w:r w:rsidRPr="00E322D8">
        <w:rPr>
          <w:rFonts w:ascii="Arial" w:eastAsia="Calibri" w:hAnsi="Arial" w:cs="Arial"/>
          <w:sz w:val="24"/>
          <w:szCs w:val="24"/>
        </w:rPr>
        <w:t>zespoły perkusyjne</w:t>
      </w:r>
    </w:p>
    <w:p w:rsidR="00682582" w:rsidRPr="00682582" w:rsidRDefault="001110E6" w:rsidP="0068258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682582" w:rsidRPr="00682582">
        <w:rPr>
          <w:rFonts w:ascii="Arial" w:eastAsia="Calibri" w:hAnsi="Arial" w:cs="Arial"/>
          <w:sz w:val="24"/>
          <w:szCs w:val="24"/>
        </w:rPr>
        <w:t>erminy organizacji:</w:t>
      </w:r>
    </w:p>
    <w:p w:rsidR="00682582" w:rsidRPr="00682582" w:rsidRDefault="00682582" w:rsidP="0068258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 xml:space="preserve">do </w:t>
      </w:r>
      <w:r w:rsidR="001110E6">
        <w:rPr>
          <w:rFonts w:ascii="Arial" w:eastAsia="Calibri" w:hAnsi="Arial" w:cs="Arial"/>
          <w:sz w:val="24"/>
          <w:szCs w:val="24"/>
        </w:rPr>
        <w:t>15</w:t>
      </w:r>
      <w:r w:rsidRPr="00682582">
        <w:rPr>
          <w:rFonts w:ascii="Arial" w:eastAsia="Calibri" w:hAnsi="Arial" w:cs="Arial"/>
          <w:sz w:val="24"/>
          <w:szCs w:val="24"/>
        </w:rPr>
        <w:t xml:space="preserve"> </w:t>
      </w:r>
      <w:r w:rsidR="001110E6">
        <w:rPr>
          <w:rFonts w:ascii="Arial" w:eastAsia="Calibri" w:hAnsi="Arial" w:cs="Arial"/>
          <w:sz w:val="24"/>
          <w:szCs w:val="24"/>
        </w:rPr>
        <w:t>czerwca</w:t>
      </w:r>
      <w:r w:rsidRPr="00682582">
        <w:rPr>
          <w:rFonts w:ascii="Arial" w:eastAsia="Calibri" w:hAnsi="Arial" w:cs="Arial"/>
          <w:sz w:val="24"/>
          <w:szCs w:val="24"/>
        </w:rPr>
        <w:t xml:space="preserve"> 2022 r</w:t>
      </w:r>
      <w:r w:rsidRPr="007D72E9">
        <w:rPr>
          <w:rFonts w:ascii="Arial" w:eastAsia="Calibri" w:hAnsi="Arial" w:cs="Arial"/>
          <w:sz w:val="24"/>
          <w:szCs w:val="24"/>
        </w:rPr>
        <w:t xml:space="preserve">. – zgłoszenia </w:t>
      </w:r>
      <w:r w:rsidR="001110E6" w:rsidRPr="007D72E9">
        <w:rPr>
          <w:rFonts w:ascii="Arial" w:eastAsia="Calibri" w:hAnsi="Arial" w:cs="Arial"/>
          <w:sz w:val="24"/>
          <w:szCs w:val="24"/>
        </w:rPr>
        <w:t>prac do Konkursu</w:t>
      </w:r>
      <w:r w:rsidR="00134537" w:rsidRPr="007D72E9">
        <w:rPr>
          <w:rFonts w:ascii="Arial" w:eastAsia="Calibri" w:hAnsi="Arial" w:cs="Arial"/>
          <w:sz w:val="24"/>
          <w:szCs w:val="24"/>
        </w:rPr>
        <w:t xml:space="preserve"> (</w:t>
      </w:r>
      <w:r w:rsidR="00134537">
        <w:rPr>
          <w:rFonts w:ascii="Arial" w:eastAsia="Calibri" w:hAnsi="Arial" w:cs="Arial"/>
          <w:sz w:val="24"/>
          <w:szCs w:val="24"/>
        </w:rPr>
        <w:t>decyduje data stempla pocztowego)</w:t>
      </w:r>
      <w:r w:rsidR="001110E6">
        <w:rPr>
          <w:rFonts w:ascii="Arial" w:eastAsia="Calibri" w:hAnsi="Arial" w:cs="Arial"/>
          <w:sz w:val="24"/>
          <w:szCs w:val="24"/>
        </w:rPr>
        <w:t>,</w:t>
      </w:r>
    </w:p>
    <w:p w:rsidR="00682582" w:rsidRPr="00682582" w:rsidRDefault="00682582" w:rsidP="0068258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 xml:space="preserve">do </w:t>
      </w:r>
      <w:r w:rsidR="001110E6">
        <w:rPr>
          <w:rFonts w:ascii="Arial" w:eastAsia="Calibri" w:hAnsi="Arial" w:cs="Arial"/>
          <w:sz w:val="24"/>
          <w:szCs w:val="24"/>
        </w:rPr>
        <w:t>31 czerwca</w:t>
      </w:r>
      <w:r w:rsidRPr="00682582">
        <w:rPr>
          <w:rFonts w:ascii="Arial" w:eastAsia="Calibri" w:hAnsi="Arial" w:cs="Arial"/>
          <w:sz w:val="24"/>
          <w:szCs w:val="24"/>
        </w:rPr>
        <w:t xml:space="preserve"> 2022 r. – </w:t>
      </w:r>
      <w:bookmarkStart w:id="7" w:name="_Hlk90633064"/>
      <w:r w:rsidR="001110E6">
        <w:rPr>
          <w:rFonts w:ascii="Arial" w:eastAsia="Calibri" w:hAnsi="Arial" w:cs="Arial"/>
          <w:sz w:val="24"/>
          <w:szCs w:val="24"/>
        </w:rPr>
        <w:t>ogłoszenie wyników Konkursu.</w:t>
      </w:r>
    </w:p>
    <w:bookmarkEnd w:id="7"/>
    <w:p w:rsidR="00682582" w:rsidRDefault="00682582" w:rsidP="0068258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682582">
        <w:rPr>
          <w:rFonts w:ascii="Arial" w:eastAsia="Calibri" w:hAnsi="Arial" w:cs="Arial"/>
          <w:color w:val="000000"/>
          <w:sz w:val="24"/>
          <w:szCs w:val="24"/>
        </w:rPr>
        <w:t>Podstawą prawną</w:t>
      </w:r>
      <w:r w:rsidRPr="00682582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2"/>
      </w:r>
      <w:r w:rsidRPr="00682582">
        <w:rPr>
          <w:rFonts w:ascii="Arial" w:eastAsia="Calibri" w:hAnsi="Arial" w:cs="Arial"/>
          <w:color w:val="000000"/>
          <w:sz w:val="24"/>
          <w:szCs w:val="24"/>
        </w:rPr>
        <w:t xml:space="preserve"> przyjęcia zgłoszenia uczestnika Konkursu jest jego oświadczenie woli, wyrażone dokumentem „Karta </w:t>
      </w:r>
      <w:r w:rsidRPr="007D72E9">
        <w:rPr>
          <w:rFonts w:ascii="Arial" w:eastAsia="Calibri" w:hAnsi="Arial" w:cs="Arial"/>
          <w:color w:val="000000"/>
          <w:sz w:val="24"/>
          <w:szCs w:val="24"/>
        </w:rPr>
        <w:t>zgłoszeni</w:t>
      </w:r>
      <w:r w:rsidR="007D72E9">
        <w:rPr>
          <w:rFonts w:ascii="Arial" w:eastAsia="Calibri" w:hAnsi="Arial" w:cs="Arial"/>
          <w:color w:val="000000"/>
          <w:sz w:val="24"/>
          <w:szCs w:val="24"/>
        </w:rPr>
        <w:t>owa</w:t>
      </w:r>
      <w:r w:rsidRPr="00682582">
        <w:rPr>
          <w:rFonts w:ascii="Arial" w:eastAsia="Calibri" w:hAnsi="Arial" w:cs="Arial"/>
          <w:color w:val="000000"/>
          <w:sz w:val="24"/>
          <w:szCs w:val="24"/>
        </w:rPr>
        <w:t>” podpisanym przez uczestnika Konkursu lub rodzica/opiekuna prawnego w przypadku uczestnika niepełnoletniego.</w:t>
      </w:r>
    </w:p>
    <w:p w:rsidR="001110E6" w:rsidRDefault="001110E6" w:rsidP="001110E6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682582" w:rsidRPr="00ED683D" w:rsidRDefault="00682582" w:rsidP="00ED683D">
      <w:pPr>
        <w:spacing w:after="0" w:line="276" w:lineRule="auto"/>
        <w:contextualSpacing/>
        <w:rPr>
          <w:rFonts w:ascii="Arial" w:eastAsia="Calibri" w:hAnsi="Arial" w:cs="Arial"/>
          <w:b/>
          <w:color w:val="C00000"/>
          <w:sz w:val="24"/>
          <w:szCs w:val="24"/>
        </w:rPr>
      </w:pPr>
      <w:bookmarkStart w:id="8" w:name="_Hlk90555441"/>
      <w:r w:rsidRPr="00682582">
        <w:rPr>
          <w:rFonts w:ascii="Arial" w:eastAsia="Calibri" w:hAnsi="Arial" w:cs="Arial"/>
          <w:color w:val="C00000"/>
          <w:sz w:val="24"/>
          <w:szCs w:val="24"/>
        </w:rPr>
        <w:t xml:space="preserve">§ 3. </w:t>
      </w:r>
      <w:r w:rsidRPr="00682582">
        <w:rPr>
          <w:rFonts w:ascii="Arial" w:eastAsia="Calibri" w:hAnsi="Arial" w:cs="Arial"/>
          <w:b/>
          <w:color w:val="C00000"/>
          <w:sz w:val="24"/>
          <w:szCs w:val="24"/>
        </w:rPr>
        <w:t xml:space="preserve">Szczegółowy tryb i zasady organizacji </w:t>
      </w:r>
      <w:bookmarkEnd w:id="8"/>
    </w:p>
    <w:p w:rsidR="001110E6" w:rsidRPr="001110E6" w:rsidRDefault="001110E6" w:rsidP="001110E6">
      <w:pPr>
        <w:numPr>
          <w:ilvl w:val="0"/>
          <w:numId w:val="14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Warunkiem uczestnictwa w Konkursie jest p</w:t>
      </w:r>
      <w:r w:rsidRPr="001110E6">
        <w:rPr>
          <w:rFonts w:ascii="Arial" w:eastAsia="Calibri" w:hAnsi="Arial" w:cs="Arial"/>
          <w:sz w:val="24"/>
          <w:szCs w:val="24"/>
        </w:rPr>
        <w:t>rzesłanie karty zgłoszeni</w:t>
      </w:r>
      <w:r w:rsidR="00577E14">
        <w:rPr>
          <w:rFonts w:ascii="Arial" w:eastAsia="Calibri" w:hAnsi="Arial" w:cs="Arial"/>
          <w:sz w:val="24"/>
          <w:szCs w:val="24"/>
        </w:rPr>
        <w:t>owej</w:t>
      </w:r>
      <w:r w:rsidRPr="001110E6">
        <w:rPr>
          <w:rFonts w:ascii="Arial" w:eastAsia="Calibri" w:hAnsi="Arial" w:cs="Arial"/>
          <w:sz w:val="24"/>
          <w:szCs w:val="24"/>
        </w:rPr>
        <w:t xml:space="preserve"> wraz z pr</w:t>
      </w:r>
      <w:r>
        <w:rPr>
          <w:rFonts w:ascii="Arial" w:eastAsia="Calibri" w:hAnsi="Arial" w:cs="Arial"/>
          <w:sz w:val="24"/>
          <w:szCs w:val="24"/>
        </w:rPr>
        <w:t xml:space="preserve">ojektem plakatu i </w:t>
      </w:r>
      <w:proofErr w:type="spellStart"/>
      <w:r>
        <w:rPr>
          <w:rFonts w:ascii="Arial" w:eastAsia="Calibri" w:hAnsi="Arial" w:cs="Arial"/>
          <w:sz w:val="24"/>
          <w:szCs w:val="24"/>
        </w:rPr>
        <w:t>baneru</w:t>
      </w:r>
      <w:proofErr w:type="spellEnd"/>
      <w:r w:rsidRPr="001110E6">
        <w:rPr>
          <w:rFonts w:ascii="Arial" w:eastAsia="Calibri" w:hAnsi="Arial" w:cs="Arial"/>
          <w:sz w:val="24"/>
          <w:szCs w:val="24"/>
        </w:rPr>
        <w:t xml:space="preserve"> w wersji papierowej i </w:t>
      </w:r>
      <w:r w:rsidR="00340D81">
        <w:rPr>
          <w:rFonts w:ascii="Arial" w:eastAsia="Calibri" w:hAnsi="Arial" w:cs="Arial"/>
          <w:sz w:val="24"/>
          <w:szCs w:val="24"/>
        </w:rPr>
        <w:t>cyfrowej</w:t>
      </w:r>
      <w:r w:rsidRPr="001110E6">
        <w:rPr>
          <w:rFonts w:ascii="Arial" w:eastAsia="Calibri" w:hAnsi="Arial" w:cs="Arial"/>
          <w:sz w:val="24"/>
          <w:szCs w:val="24"/>
        </w:rPr>
        <w:t xml:space="preserve"> na adres:</w:t>
      </w:r>
    </w:p>
    <w:p w:rsidR="001110E6" w:rsidRDefault="001110E6" w:rsidP="001110E6">
      <w:pPr>
        <w:pStyle w:val="Akapitzlist"/>
        <w:numPr>
          <w:ilvl w:val="1"/>
          <w:numId w:val="1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110E6">
        <w:rPr>
          <w:rFonts w:ascii="Arial" w:eastAsia="Calibri" w:hAnsi="Arial" w:cs="Arial"/>
          <w:sz w:val="24"/>
          <w:szCs w:val="24"/>
        </w:rPr>
        <w:t xml:space="preserve">wersja </w:t>
      </w:r>
      <w:r w:rsidR="00DC5523">
        <w:rPr>
          <w:rFonts w:ascii="Arial" w:eastAsia="Calibri" w:hAnsi="Arial" w:cs="Arial"/>
          <w:sz w:val="24"/>
          <w:szCs w:val="24"/>
        </w:rPr>
        <w:t>cyfrowa</w:t>
      </w:r>
      <w:r w:rsidRPr="001110E6">
        <w:rPr>
          <w:rFonts w:ascii="Arial" w:eastAsia="Calibri" w:hAnsi="Arial" w:cs="Arial"/>
          <w:sz w:val="24"/>
          <w:szCs w:val="24"/>
        </w:rPr>
        <w:t xml:space="preserve">: </w:t>
      </w:r>
      <w:hyperlink r:id="rId7" w:history="1">
        <w:r w:rsidR="002E7FF2" w:rsidRPr="007454A4">
          <w:rPr>
            <w:rStyle w:val="Hipercze"/>
            <w:rFonts w:ascii="Arial" w:eastAsia="Calibri" w:hAnsi="Arial" w:cs="Arial"/>
            <w:sz w:val="24"/>
            <w:szCs w:val="24"/>
          </w:rPr>
          <w:t>konkurs@cea.art.pl</w:t>
        </w:r>
      </w:hyperlink>
      <w:r w:rsidR="00B63690">
        <w:rPr>
          <w:rFonts w:ascii="Arial" w:eastAsia="Calibri" w:hAnsi="Arial" w:cs="Arial"/>
          <w:sz w:val="24"/>
          <w:szCs w:val="24"/>
        </w:rPr>
        <w:t>,</w:t>
      </w:r>
    </w:p>
    <w:p w:rsidR="00B63690" w:rsidRPr="001110E6" w:rsidRDefault="00B63690" w:rsidP="00B63690">
      <w:pPr>
        <w:pStyle w:val="Akapitzlist"/>
        <w:spacing w:after="0" w:line="276" w:lineRule="auto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plik powinien być opisany</w:t>
      </w:r>
      <w:r w:rsidR="002E7FF2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imi</w:t>
      </w:r>
      <w:r w:rsidR="008B6B37">
        <w:rPr>
          <w:rFonts w:ascii="Arial" w:eastAsia="Calibri" w:hAnsi="Arial" w:cs="Arial"/>
          <w:sz w:val="24"/>
          <w:szCs w:val="24"/>
        </w:rPr>
        <w:t>eniem</w:t>
      </w:r>
      <w:r>
        <w:rPr>
          <w:rFonts w:ascii="Arial" w:eastAsia="Calibri" w:hAnsi="Arial" w:cs="Arial"/>
          <w:sz w:val="24"/>
          <w:szCs w:val="24"/>
        </w:rPr>
        <w:t xml:space="preserve"> i</w:t>
      </w:r>
      <w:r w:rsidR="008B6B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nazwisk</w:t>
      </w:r>
      <w:r w:rsidR="008B6B37">
        <w:rPr>
          <w:rFonts w:ascii="Arial" w:eastAsia="Calibri" w:hAnsi="Arial" w:cs="Arial"/>
          <w:sz w:val="24"/>
          <w:szCs w:val="24"/>
        </w:rPr>
        <w:t>iem</w:t>
      </w:r>
      <w:r>
        <w:rPr>
          <w:rFonts w:ascii="Arial" w:eastAsia="Calibri" w:hAnsi="Arial" w:cs="Arial"/>
          <w:sz w:val="24"/>
          <w:szCs w:val="24"/>
        </w:rPr>
        <w:t xml:space="preserve"> autora</w:t>
      </w:r>
      <w:r w:rsidR="002E7FF2">
        <w:rPr>
          <w:rFonts w:ascii="Arial" w:eastAsia="Calibri" w:hAnsi="Arial" w:cs="Arial"/>
          <w:sz w:val="24"/>
          <w:szCs w:val="24"/>
        </w:rPr>
        <w:t xml:space="preserve">, </w:t>
      </w:r>
      <w:r w:rsidR="008B6B37">
        <w:rPr>
          <w:rFonts w:ascii="Arial" w:eastAsia="Calibri" w:hAnsi="Arial" w:cs="Arial"/>
          <w:sz w:val="24"/>
          <w:szCs w:val="24"/>
        </w:rPr>
        <w:t xml:space="preserve">skróconą </w:t>
      </w:r>
      <w:r w:rsidR="002E7FF2">
        <w:rPr>
          <w:rFonts w:ascii="Arial" w:eastAsia="Calibri" w:hAnsi="Arial" w:cs="Arial"/>
          <w:sz w:val="24"/>
          <w:szCs w:val="24"/>
        </w:rPr>
        <w:t>nazw</w:t>
      </w:r>
      <w:r w:rsidR="008B6B37">
        <w:rPr>
          <w:rFonts w:ascii="Arial" w:eastAsia="Calibri" w:hAnsi="Arial" w:cs="Arial"/>
          <w:sz w:val="24"/>
          <w:szCs w:val="24"/>
        </w:rPr>
        <w:t xml:space="preserve">ą </w:t>
      </w:r>
      <w:r w:rsidR="002E7FF2">
        <w:rPr>
          <w:rFonts w:ascii="Arial" w:eastAsia="Calibri" w:hAnsi="Arial" w:cs="Arial"/>
          <w:sz w:val="24"/>
          <w:szCs w:val="24"/>
        </w:rPr>
        <w:t>szkoły/placówki</w:t>
      </w:r>
      <w:r>
        <w:rPr>
          <w:rFonts w:ascii="Arial" w:eastAsia="Calibri" w:hAnsi="Arial" w:cs="Arial"/>
          <w:sz w:val="24"/>
          <w:szCs w:val="24"/>
        </w:rPr>
        <w:t xml:space="preserve"> (np. </w:t>
      </w:r>
      <w:proofErr w:type="spellStart"/>
      <w:r w:rsidRPr="00B63690">
        <w:rPr>
          <w:rFonts w:ascii="Arial" w:eastAsia="Calibri" w:hAnsi="Arial" w:cs="Arial"/>
          <w:color w:val="2F5496" w:themeColor="accent1" w:themeShade="BF"/>
          <w:sz w:val="24"/>
          <w:szCs w:val="24"/>
        </w:rPr>
        <w:t>jan_kowalski</w:t>
      </w:r>
      <w:r w:rsidR="002E7FF2">
        <w:rPr>
          <w:rFonts w:ascii="Arial" w:eastAsia="Calibri" w:hAnsi="Arial" w:cs="Arial"/>
          <w:color w:val="2F5496" w:themeColor="accent1" w:themeShade="BF"/>
          <w:sz w:val="24"/>
          <w:szCs w:val="24"/>
        </w:rPr>
        <w:t>_LSP_Warszawa</w:t>
      </w:r>
      <w:proofErr w:type="spellEnd"/>
      <w:r>
        <w:rPr>
          <w:rFonts w:ascii="Arial" w:eastAsia="Calibri" w:hAnsi="Arial" w:cs="Arial"/>
          <w:sz w:val="24"/>
          <w:szCs w:val="24"/>
        </w:rPr>
        <w:t>)</w:t>
      </w:r>
      <w:r w:rsidR="002E7FF2">
        <w:rPr>
          <w:rFonts w:ascii="Arial" w:eastAsia="Calibri" w:hAnsi="Arial" w:cs="Arial"/>
          <w:sz w:val="24"/>
          <w:szCs w:val="24"/>
        </w:rPr>
        <w:t>,</w:t>
      </w:r>
    </w:p>
    <w:p w:rsidR="001110E6" w:rsidRDefault="001110E6" w:rsidP="00B63690">
      <w:pPr>
        <w:pStyle w:val="Akapitzlist"/>
        <w:numPr>
          <w:ilvl w:val="1"/>
          <w:numId w:val="1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110E6">
        <w:rPr>
          <w:rFonts w:ascii="Arial" w:eastAsia="Calibri" w:hAnsi="Arial" w:cs="Arial"/>
          <w:sz w:val="24"/>
          <w:szCs w:val="24"/>
        </w:rPr>
        <w:t xml:space="preserve">wersja papierowa: Centrum Edukacji Artystycznej, </w:t>
      </w:r>
      <w:r w:rsidRPr="00B63690">
        <w:rPr>
          <w:rFonts w:ascii="Arial" w:eastAsia="Calibri" w:hAnsi="Arial" w:cs="Arial"/>
          <w:sz w:val="24"/>
          <w:szCs w:val="24"/>
        </w:rPr>
        <w:t>ul. Mikołaja Kopernika 36/40, 00-924 Warszawa</w:t>
      </w:r>
      <w:r w:rsidR="00B63690">
        <w:rPr>
          <w:rFonts w:ascii="Arial" w:eastAsia="Calibri" w:hAnsi="Arial" w:cs="Arial"/>
          <w:sz w:val="24"/>
          <w:szCs w:val="24"/>
        </w:rPr>
        <w:t>,</w:t>
      </w:r>
    </w:p>
    <w:p w:rsidR="004E2767" w:rsidRDefault="00B63690" w:rsidP="004E2767">
      <w:pPr>
        <w:pStyle w:val="Akapitzlist"/>
        <w:spacing w:before="240" w:line="276" w:lineRule="auto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projekty konkursowe (plakat i baner) powinny być umieszczone na jednej planszy 500 mm x 700 mm z zamieszczoną na odwrocie metryczką (wzór do pobrania w załączniku</w:t>
      </w:r>
      <w:r w:rsidR="008B6B37">
        <w:rPr>
          <w:rFonts w:ascii="Arial" w:eastAsia="Calibri" w:hAnsi="Arial" w:cs="Arial"/>
          <w:sz w:val="24"/>
          <w:szCs w:val="24"/>
        </w:rPr>
        <w:t xml:space="preserve"> o nazwie karta zgłoszeniowa</w:t>
      </w:r>
      <w:r>
        <w:rPr>
          <w:rFonts w:ascii="Arial" w:eastAsia="Calibri" w:hAnsi="Arial" w:cs="Arial"/>
          <w:sz w:val="24"/>
          <w:szCs w:val="24"/>
        </w:rPr>
        <w:t>).</w:t>
      </w:r>
    </w:p>
    <w:p w:rsidR="004E2767" w:rsidRPr="004E2767" w:rsidRDefault="001110E6" w:rsidP="004E2767">
      <w:pPr>
        <w:pStyle w:val="Akapitzlist"/>
        <w:numPr>
          <w:ilvl w:val="0"/>
          <w:numId w:val="14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 w:rsidRPr="004E2767">
        <w:rPr>
          <w:rFonts w:ascii="Arial" w:eastAsia="Calibri" w:hAnsi="Arial" w:cs="Arial"/>
          <w:sz w:val="24"/>
          <w:szCs w:val="24"/>
        </w:rPr>
        <w:t xml:space="preserve">Ogłoszenie wyników nastąpi na stronie </w:t>
      </w:r>
      <w:r w:rsidR="002E7FF2">
        <w:rPr>
          <w:rFonts w:ascii="Arial" w:eastAsia="Calibri" w:hAnsi="Arial" w:cs="Arial"/>
          <w:sz w:val="24"/>
          <w:szCs w:val="24"/>
        </w:rPr>
        <w:t xml:space="preserve">internetowej </w:t>
      </w:r>
      <w:r w:rsidRPr="004E2767">
        <w:rPr>
          <w:rFonts w:ascii="Arial" w:eastAsia="Calibri" w:hAnsi="Arial" w:cs="Arial"/>
          <w:sz w:val="24"/>
          <w:szCs w:val="24"/>
        </w:rPr>
        <w:t>C</w:t>
      </w:r>
      <w:r w:rsidR="004E2767" w:rsidRPr="004E2767">
        <w:rPr>
          <w:rFonts w:ascii="Arial" w:eastAsia="Calibri" w:hAnsi="Arial" w:cs="Arial"/>
          <w:sz w:val="24"/>
          <w:szCs w:val="24"/>
        </w:rPr>
        <w:t xml:space="preserve">entrum, a laureat zostanie powiadomiony </w:t>
      </w:r>
      <w:r w:rsidR="00682582" w:rsidRPr="004E2767">
        <w:rPr>
          <w:rFonts w:ascii="Arial" w:eastAsia="Calibri" w:hAnsi="Arial" w:cs="Arial"/>
          <w:sz w:val="24"/>
          <w:szCs w:val="24"/>
        </w:rPr>
        <w:t>mailowo.</w:t>
      </w:r>
      <w:r w:rsidR="00682582" w:rsidRPr="004E2767">
        <w:rPr>
          <w:rFonts w:ascii="Calibri" w:eastAsia="Calibri" w:hAnsi="Calibri" w:cs="Times New Roman"/>
        </w:rPr>
        <w:t xml:space="preserve"> </w:t>
      </w:r>
    </w:p>
    <w:p w:rsidR="00682582" w:rsidRPr="00ED683D" w:rsidRDefault="004E2767" w:rsidP="00ED683D">
      <w:pPr>
        <w:pStyle w:val="Akapitzlist"/>
        <w:numPr>
          <w:ilvl w:val="0"/>
          <w:numId w:val="14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Centrum nie zwraca nadesłanych prac</w:t>
      </w:r>
      <w:r w:rsidR="00682582" w:rsidRPr="004E2767">
        <w:rPr>
          <w:rFonts w:ascii="Arial" w:eastAsia="Calibri" w:hAnsi="Arial" w:cs="Arial"/>
          <w:sz w:val="24"/>
          <w:szCs w:val="24"/>
        </w:rPr>
        <w:t>.</w:t>
      </w:r>
    </w:p>
    <w:p w:rsidR="004E2767" w:rsidRPr="00682582" w:rsidRDefault="00682582" w:rsidP="00682582">
      <w:pPr>
        <w:spacing w:after="0" w:line="276" w:lineRule="auto"/>
        <w:contextualSpacing/>
        <w:rPr>
          <w:rFonts w:ascii="Arial" w:eastAsia="Calibri" w:hAnsi="Arial" w:cs="Arial"/>
          <w:b/>
          <w:color w:val="C00000"/>
          <w:sz w:val="24"/>
          <w:szCs w:val="24"/>
        </w:rPr>
      </w:pPr>
      <w:bookmarkStart w:id="9" w:name="_Hlk90555615"/>
      <w:r w:rsidRPr="00682582">
        <w:rPr>
          <w:rFonts w:ascii="Arial" w:eastAsia="Calibri" w:hAnsi="Arial" w:cs="Arial"/>
          <w:color w:val="C00000"/>
          <w:sz w:val="24"/>
          <w:szCs w:val="24"/>
        </w:rPr>
        <w:t xml:space="preserve">§ 4. </w:t>
      </w:r>
      <w:r w:rsidRPr="00682582">
        <w:rPr>
          <w:rFonts w:ascii="Arial" w:eastAsia="Calibri" w:hAnsi="Arial" w:cs="Arial"/>
          <w:b/>
          <w:color w:val="C00000"/>
          <w:sz w:val="24"/>
          <w:szCs w:val="24"/>
        </w:rPr>
        <w:t>Komisja konkursowa – jury</w:t>
      </w:r>
    </w:p>
    <w:bookmarkEnd w:id="9"/>
    <w:p w:rsidR="004E2767" w:rsidRPr="004E2767" w:rsidRDefault="004E2767" w:rsidP="004E2767">
      <w:pPr>
        <w:numPr>
          <w:ilvl w:val="0"/>
          <w:numId w:val="15"/>
        </w:numPr>
        <w:spacing w:before="240"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Centrum</w:t>
      </w:r>
      <w:r w:rsidR="00682582" w:rsidRPr="00682582">
        <w:rPr>
          <w:rFonts w:ascii="Arial" w:eastAsia="Calibri" w:hAnsi="Arial" w:cs="Arial"/>
          <w:sz w:val="24"/>
          <w:szCs w:val="24"/>
        </w:rPr>
        <w:t xml:space="preserve"> powoł</w:t>
      </w:r>
      <w:r>
        <w:rPr>
          <w:rFonts w:ascii="Arial" w:eastAsia="Calibri" w:hAnsi="Arial" w:cs="Arial"/>
          <w:sz w:val="24"/>
          <w:szCs w:val="24"/>
        </w:rPr>
        <w:t>uje k</w:t>
      </w:r>
      <w:r w:rsidR="00682582" w:rsidRPr="00682582">
        <w:rPr>
          <w:rFonts w:ascii="Arial" w:eastAsia="Calibri" w:hAnsi="Arial" w:cs="Arial"/>
          <w:sz w:val="24"/>
          <w:szCs w:val="24"/>
        </w:rPr>
        <w:t>omisj</w:t>
      </w:r>
      <w:r>
        <w:rPr>
          <w:rFonts w:ascii="Arial" w:eastAsia="Calibri" w:hAnsi="Arial" w:cs="Arial"/>
          <w:sz w:val="24"/>
          <w:szCs w:val="24"/>
        </w:rPr>
        <w:t>ę</w:t>
      </w:r>
      <w:r w:rsidR="00682582" w:rsidRPr="00682582">
        <w:rPr>
          <w:rFonts w:ascii="Arial" w:eastAsia="Calibri" w:hAnsi="Arial" w:cs="Arial"/>
          <w:sz w:val="24"/>
          <w:szCs w:val="24"/>
        </w:rPr>
        <w:t xml:space="preserve"> konkursow</w:t>
      </w:r>
      <w:r>
        <w:rPr>
          <w:rFonts w:ascii="Arial" w:eastAsia="Calibri" w:hAnsi="Arial" w:cs="Arial"/>
          <w:sz w:val="24"/>
          <w:szCs w:val="24"/>
        </w:rPr>
        <w:t xml:space="preserve">ą </w:t>
      </w:r>
      <w:r w:rsidR="00682582" w:rsidRPr="004E2767">
        <w:rPr>
          <w:rFonts w:ascii="Arial" w:eastAsia="Calibri" w:hAnsi="Arial" w:cs="Arial"/>
          <w:sz w:val="24"/>
          <w:szCs w:val="24"/>
        </w:rPr>
        <w:t>złożoną 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D3B9A" w:rsidRPr="007D72E9">
        <w:rPr>
          <w:rFonts w:ascii="Arial" w:eastAsia="Calibri" w:hAnsi="Arial" w:cs="Arial"/>
          <w:sz w:val="24"/>
          <w:szCs w:val="24"/>
        </w:rPr>
        <w:t>sześciu</w:t>
      </w:r>
      <w:r w:rsidR="00ED683D" w:rsidRPr="007D72E9">
        <w:rPr>
          <w:rFonts w:ascii="Arial" w:eastAsia="Calibri" w:hAnsi="Arial" w:cs="Arial"/>
          <w:sz w:val="24"/>
          <w:szCs w:val="24"/>
        </w:rPr>
        <w:t xml:space="preserve"> osób.</w:t>
      </w:r>
    </w:p>
    <w:p w:rsidR="00ED683D" w:rsidRDefault="00682582" w:rsidP="00ED683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682582">
        <w:rPr>
          <w:rFonts w:ascii="Arial" w:eastAsia="Calibri" w:hAnsi="Arial" w:cs="Arial"/>
          <w:color w:val="000000"/>
          <w:sz w:val="24"/>
          <w:szCs w:val="24"/>
        </w:rPr>
        <w:t>Ostateczne zdanie w przypadku rozbieżności w</w:t>
      </w:r>
      <w:r w:rsidR="00ED683D">
        <w:rPr>
          <w:rFonts w:ascii="Arial" w:eastAsia="Calibri" w:hAnsi="Arial" w:cs="Arial"/>
          <w:color w:val="000000"/>
          <w:sz w:val="24"/>
          <w:szCs w:val="24"/>
        </w:rPr>
        <w:t xml:space="preserve"> decyzji o</w:t>
      </w:r>
      <w:r w:rsidRPr="00682582">
        <w:rPr>
          <w:rFonts w:ascii="Arial" w:eastAsia="Calibri" w:hAnsi="Arial" w:cs="Arial"/>
          <w:color w:val="000000"/>
          <w:sz w:val="24"/>
          <w:szCs w:val="24"/>
        </w:rPr>
        <w:t xml:space="preserve"> przyznaniu</w:t>
      </w:r>
      <w:r w:rsidR="00ED683D">
        <w:rPr>
          <w:rFonts w:ascii="Arial" w:eastAsia="Calibri" w:hAnsi="Arial" w:cs="Arial"/>
          <w:color w:val="000000"/>
          <w:sz w:val="24"/>
          <w:szCs w:val="24"/>
        </w:rPr>
        <w:t xml:space="preserve"> nagrody ma przewodniczący jury.</w:t>
      </w:r>
    </w:p>
    <w:p w:rsidR="00682582" w:rsidRPr="00ED683D" w:rsidRDefault="00682582" w:rsidP="00ED683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ED683D">
        <w:rPr>
          <w:rFonts w:ascii="Arial" w:eastAsia="Calibri" w:hAnsi="Arial" w:cs="Arial"/>
          <w:color w:val="000000"/>
          <w:sz w:val="24"/>
          <w:szCs w:val="24"/>
        </w:rPr>
        <w:t>W skład Komisji konkursowej nie mogą wchodzić nauczyciele uczący uczestników Konkursu, ani osoby spokrewnione lub spowinowacone z uczestnikiem/mi Konkursu.</w:t>
      </w:r>
    </w:p>
    <w:p w:rsidR="00682582" w:rsidRPr="00682582" w:rsidRDefault="00682582" w:rsidP="0068258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682582">
        <w:rPr>
          <w:rFonts w:ascii="Arial" w:eastAsia="Calibri" w:hAnsi="Arial" w:cs="Arial"/>
          <w:color w:val="000000"/>
          <w:sz w:val="24"/>
          <w:szCs w:val="24"/>
        </w:rPr>
        <w:t>Komisja konkursowa pracuje w oparciu o niniejszy regulamin.</w:t>
      </w:r>
    </w:p>
    <w:p w:rsidR="00682582" w:rsidRPr="00682582" w:rsidRDefault="00682582" w:rsidP="0068258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 xml:space="preserve">Z </w:t>
      </w:r>
      <w:r w:rsidRPr="007D72E9">
        <w:rPr>
          <w:rFonts w:ascii="Arial" w:eastAsia="Calibri" w:hAnsi="Arial" w:cs="Arial"/>
          <w:sz w:val="24"/>
          <w:szCs w:val="24"/>
        </w:rPr>
        <w:t>przeprowadzonego</w:t>
      </w:r>
      <w:r w:rsidRPr="00682582">
        <w:rPr>
          <w:rFonts w:ascii="Arial" w:eastAsia="Calibri" w:hAnsi="Arial" w:cs="Arial"/>
          <w:sz w:val="24"/>
          <w:szCs w:val="24"/>
        </w:rPr>
        <w:t xml:space="preserve"> </w:t>
      </w:r>
      <w:r w:rsidR="007D72E9">
        <w:rPr>
          <w:rFonts w:ascii="Arial" w:eastAsia="Calibri" w:hAnsi="Arial" w:cs="Arial"/>
          <w:sz w:val="24"/>
          <w:szCs w:val="24"/>
        </w:rPr>
        <w:t xml:space="preserve">Konkursu </w:t>
      </w:r>
      <w:r w:rsidR="00ED683D">
        <w:rPr>
          <w:rFonts w:ascii="Arial" w:eastAsia="Calibri" w:hAnsi="Arial" w:cs="Arial"/>
          <w:sz w:val="24"/>
          <w:szCs w:val="24"/>
        </w:rPr>
        <w:t xml:space="preserve">komisja </w:t>
      </w:r>
      <w:r w:rsidRPr="00682582">
        <w:rPr>
          <w:rFonts w:ascii="Arial" w:eastAsia="Calibri" w:hAnsi="Arial" w:cs="Arial"/>
          <w:sz w:val="24"/>
          <w:szCs w:val="24"/>
        </w:rPr>
        <w:t>sporządza protok</w:t>
      </w:r>
      <w:r w:rsidR="00ED683D">
        <w:rPr>
          <w:rFonts w:ascii="Arial" w:eastAsia="Calibri" w:hAnsi="Arial" w:cs="Arial"/>
          <w:sz w:val="24"/>
          <w:szCs w:val="24"/>
        </w:rPr>
        <w:t>ół</w:t>
      </w:r>
      <w:bookmarkStart w:id="10" w:name="_Hlk89170355"/>
      <w:r w:rsidRPr="00682582">
        <w:rPr>
          <w:rFonts w:ascii="Arial" w:eastAsia="Calibri" w:hAnsi="Arial" w:cs="Arial"/>
          <w:color w:val="000000"/>
          <w:sz w:val="24"/>
          <w:szCs w:val="24"/>
        </w:rPr>
        <w:t>.</w:t>
      </w:r>
    </w:p>
    <w:bookmarkEnd w:id="10"/>
    <w:p w:rsidR="00682582" w:rsidRPr="00682582" w:rsidRDefault="00682582" w:rsidP="00682582">
      <w:pPr>
        <w:numPr>
          <w:ilvl w:val="0"/>
          <w:numId w:val="15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>Obrady Komisji konkursowej są tajne, a decyzje ostateczne.</w:t>
      </w:r>
      <w:r w:rsidRPr="00682582">
        <w:rPr>
          <w:rFonts w:ascii="Calibri Light" w:eastAsia="Calibri" w:hAnsi="Calibri Light" w:cs="Calibri"/>
        </w:rPr>
        <w:t xml:space="preserve"> </w:t>
      </w:r>
    </w:p>
    <w:p w:rsidR="00682582" w:rsidRPr="00682582" w:rsidRDefault="00682582" w:rsidP="00682582">
      <w:pPr>
        <w:spacing w:before="240" w:after="0" w:line="276" w:lineRule="auto"/>
        <w:rPr>
          <w:rFonts w:ascii="Arial" w:eastAsia="Calibri" w:hAnsi="Arial" w:cs="Arial"/>
          <w:color w:val="C00000"/>
          <w:sz w:val="24"/>
          <w:szCs w:val="24"/>
        </w:rPr>
      </w:pPr>
      <w:r w:rsidRPr="00682582">
        <w:rPr>
          <w:rFonts w:ascii="Arial" w:eastAsia="Calibri" w:hAnsi="Arial" w:cs="Arial"/>
          <w:color w:val="C00000"/>
          <w:sz w:val="24"/>
          <w:szCs w:val="24"/>
        </w:rPr>
        <w:t xml:space="preserve">§ 5. </w:t>
      </w:r>
      <w:r w:rsidRPr="00682582">
        <w:rPr>
          <w:rFonts w:ascii="Arial" w:eastAsia="Calibri" w:hAnsi="Arial" w:cs="Arial"/>
          <w:b/>
          <w:color w:val="C00000"/>
          <w:sz w:val="24"/>
          <w:szCs w:val="24"/>
        </w:rPr>
        <w:t>Nagrody</w:t>
      </w:r>
    </w:p>
    <w:p w:rsidR="00ED683D" w:rsidRPr="00ED683D" w:rsidRDefault="00682582" w:rsidP="007D72E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2582">
        <w:rPr>
          <w:rFonts w:ascii="Arial" w:eastAsia="Calibri" w:hAnsi="Arial" w:cs="Arial"/>
          <w:sz w:val="24"/>
          <w:szCs w:val="24"/>
        </w:rPr>
        <w:t>Komisj</w:t>
      </w:r>
      <w:r w:rsidR="00ED683D">
        <w:rPr>
          <w:rFonts w:ascii="Arial" w:eastAsia="Calibri" w:hAnsi="Arial" w:cs="Arial"/>
          <w:sz w:val="24"/>
          <w:szCs w:val="24"/>
        </w:rPr>
        <w:t>a</w:t>
      </w:r>
      <w:r w:rsidRPr="00682582">
        <w:rPr>
          <w:rFonts w:ascii="Arial" w:eastAsia="Calibri" w:hAnsi="Arial" w:cs="Arial"/>
          <w:sz w:val="24"/>
          <w:szCs w:val="24"/>
        </w:rPr>
        <w:t xml:space="preserve"> konkursow</w:t>
      </w:r>
      <w:r w:rsidR="00ED683D">
        <w:rPr>
          <w:rFonts w:ascii="Arial" w:eastAsia="Calibri" w:hAnsi="Arial" w:cs="Arial"/>
          <w:sz w:val="24"/>
          <w:szCs w:val="24"/>
        </w:rPr>
        <w:t>a</w:t>
      </w:r>
      <w:r w:rsidRPr="00682582">
        <w:rPr>
          <w:rFonts w:ascii="Arial" w:eastAsia="Calibri" w:hAnsi="Arial" w:cs="Arial"/>
          <w:sz w:val="24"/>
          <w:szCs w:val="24"/>
        </w:rPr>
        <w:t xml:space="preserve"> </w:t>
      </w:r>
      <w:r w:rsidR="007D72E9">
        <w:rPr>
          <w:rFonts w:ascii="Arial" w:eastAsia="Calibri" w:hAnsi="Arial" w:cs="Arial"/>
          <w:sz w:val="24"/>
          <w:szCs w:val="24"/>
        </w:rPr>
        <w:t xml:space="preserve">wyłania </w:t>
      </w:r>
      <w:r w:rsidR="007D72E9" w:rsidRPr="007D72E9">
        <w:rPr>
          <w:rFonts w:ascii="Arial" w:eastAsia="Calibri" w:hAnsi="Arial" w:cs="Arial"/>
          <w:sz w:val="24"/>
          <w:szCs w:val="24"/>
        </w:rPr>
        <w:t>jedn</w:t>
      </w:r>
      <w:r w:rsidR="007D72E9">
        <w:rPr>
          <w:rFonts w:ascii="Arial" w:eastAsia="Calibri" w:hAnsi="Arial" w:cs="Arial"/>
          <w:sz w:val="24"/>
          <w:szCs w:val="24"/>
        </w:rPr>
        <w:t xml:space="preserve">ego </w:t>
      </w:r>
      <w:r w:rsidR="008B6B37">
        <w:rPr>
          <w:rFonts w:ascii="Arial" w:eastAsia="Calibri" w:hAnsi="Arial" w:cs="Arial"/>
          <w:sz w:val="24"/>
          <w:szCs w:val="24"/>
        </w:rPr>
        <w:t>l</w:t>
      </w:r>
      <w:r w:rsidR="007D72E9">
        <w:rPr>
          <w:rFonts w:ascii="Arial" w:eastAsia="Calibri" w:hAnsi="Arial" w:cs="Arial"/>
          <w:sz w:val="24"/>
          <w:szCs w:val="24"/>
        </w:rPr>
        <w:t>aureata, który otrzymuje</w:t>
      </w:r>
      <w:r w:rsidRPr="007D72E9">
        <w:rPr>
          <w:rFonts w:ascii="Arial" w:eastAsia="Calibri" w:hAnsi="Arial" w:cs="Arial"/>
          <w:sz w:val="24"/>
          <w:szCs w:val="24"/>
        </w:rPr>
        <w:t xml:space="preserve"> nagrod</w:t>
      </w:r>
      <w:r w:rsidR="00ED683D" w:rsidRPr="007D72E9">
        <w:rPr>
          <w:rFonts w:ascii="Arial" w:eastAsia="Calibri" w:hAnsi="Arial" w:cs="Arial"/>
          <w:sz w:val="24"/>
          <w:szCs w:val="24"/>
        </w:rPr>
        <w:t>ę</w:t>
      </w:r>
      <w:r w:rsidR="00ED683D">
        <w:rPr>
          <w:rFonts w:ascii="Calibri" w:eastAsia="Calibri" w:hAnsi="Calibri" w:cs="Times New Roman"/>
        </w:rPr>
        <w:t>:</w:t>
      </w:r>
    </w:p>
    <w:p w:rsidR="007D72E9" w:rsidRDefault="00682582" w:rsidP="007D72E9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683D">
        <w:rPr>
          <w:rFonts w:ascii="Arial" w:eastAsia="Calibri" w:hAnsi="Arial" w:cs="Arial"/>
          <w:sz w:val="24"/>
          <w:szCs w:val="24"/>
        </w:rPr>
        <w:t>finansow</w:t>
      </w:r>
      <w:r w:rsidR="00ED683D" w:rsidRPr="00ED683D">
        <w:rPr>
          <w:rFonts w:ascii="Arial" w:eastAsia="Calibri" w:hAnsi="Arial" w:cs="Arial"/>
          <w:sz w:val="24"/>
          <w:szCs w:val="24"/>
        </w:rPr>
        <w:t>ą</w:t>
      </w:r>
      <w:r w:rsidRPr="00ED683D">
        <w:rPr>
          <w:rFonts w:ascii="Arial" w:eastAsia="Calibri" w:hAnsi="Arial" w:cs="Arial"/>
          <w:sz w:val="24"/>
          <w:szCs w:val="24"/>
        </w:rPr>
        <w:t xml:space="preserve"> Dyrektora Centrum Edukacji Artystycznej</w:t>
      </w:r>
      <w:r w:rsidR="00ED683D" w:rsidRPr="00ED683D">
        <w:rPr>
          <w:rFonts w:ascii="Arial" w:eastAsia="Calibri" w:hAnsi="Arial" w:cs="Arial"/>
          <w:sz w:val="24"/>
          <w:szCs w:val="24"/>
        </w:rPr>
        <w:t xml:space="preserve"> </w:t>
      </w:r>
    </w:p>
    <w:p w:rsidR="00A3663C" w:rsidRPr="007D72E9" w:rsidRDefault="007D72E9" w:rsidP="007D72E9">
      <w:pPr>
        <w:spacing w:after="0" w:line="276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ED683D" w:rsidRPr="007D72E9">
        <w:rPr>
          <w:rFonts w:ascii="Arial" w:eastAsia="Calibri" w:hAnsi="Arial" w:cs="Arial"/>
          <w:sz w:val="24"/>
          <w:szCs w:val="24"/>
        </w:rPr>
        <w:t>w wysokości 1000 zł,</w:t>
      </w:r>
    </w:p>
    <w:p w:rsidR="00ED683D" w:rsidRDefault="00ED683D" w:rsidP="007D72E9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wydruk plakatu i rozpowsz</w:t>
      </w:r>
      <w:r w:rsidR="00327BAD">
        <w:rPr>
          <w:rFonts w:ascii="Arial" w:eastAsia="Calibri" w:hAnsi="Arial" w:cs="Arial"/>
          <w:sz w:val="24"/>
          <w:szCs w:val="24"/>
        </w:rPr>
        <w:t>echnienie go na terenie Polski.</w:t>
      </w:r>
    </w:p>
    <w:p w:rsidR="00327BAD" w:rsidRPr="00ED683D" w:rsidRDefault="00327BAD" w:rsidP="007D72E9">
      <w:pPr>
        <w:pStyle w:val="Akapitzlist"/>
        <w:spacing w:after="0" w:line="276" w:lineRule="auto"/>
        <w:ind w:left="1440"/>
        <w:rPr>
          <w:rFonts w:ascii="Arial" w:eastAsia="Calibri" w:hAnsi="Arial" w:cs="Arial"/>
          <w:sz w:val="24"/>
          <w:szCs w:val="24"/>
        </w:rPr>
      </w:pPr>
    </w:p>
    <w:p w:rsidR="00682582" w:rsidRPr="00682582" w:rsidRDefault="00682582" w:rsidP="00682582">
      <w:pPr>
        <w:spacing w:after="0" w:line="276" w:lineRule="auto"/>
        <w:contextualSpacing/>
        <w:rPr>
          <w:rFonts w:ascii="Arial" w:eastAsia="Calibri" w:hAnsi="Arial" w:cs="Arial"/>
          <w:b/>
          <w:color w:val="C00000"/>
          <w:sz w:val="24"/>
          <w:szCs w:val="24"/>
        </w:rPr>
      </w:pPr>
      <w:bookmarkStart w:id="11" w:name="_Hlk88228327"/>
      <w:r w:rsidRPr="00682582">
        <w:rPr>
          <w:rFonts w:ascii="Arial" w:eastAsia="Calibri" w:hAnsi="Arial" w:cs="Arial"/>
          <w:color w:val="C00000"/>
          <w:sz w:val="24"/>
          <w:szCs w:val="24"/>
        </w:rPr>
        <w:t xml:space="preserve">§ 6. </w:t>
      </w:r>
      <w:r w:rsidRPr="00682582">
        <w:rPr>
          <w:rFonts w:ascii="Arial" w:eastAsia="Calibri" w:hAnsi="Arial" w:cs="Arial"/>
          <w:b/>
          <w:color w:val="C00000"/>
          <w:sz w:val="24"/>
          <w:szCs w:val="24"/>
        </w:rPr>
        <w:t>Dokumentacja</w:t>
      </w:r>
    </w:p>
    <w:p w:rsidR="00682582" w:rsidRPr="00682582" w:rsidRDefault="00682582" w:rsidP="00682582">
      <w:pPr>
        <w:numPr>
          <w:ilvl w:val="0"/>
          <w:numId w:val="1"/>
        </w:numPr>
        <w:autoSpaceDE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682582">
        <w:rPr>
          <w:rFonts w:ascii="Arial" w:eastAsia="Calibri" w:hAnsi="Arial" w:cs="Arial"/>
          <w:color w:val="000000"/>
          <w:sz w:val="24"/>
          <w:szCs w:val="24"/>
        </w:rPr>
        <w:t>Na dokumentację konkursową</w:t>
      </w:r>
      <w:r w:rsidR="00327BA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82582">
        <w:rPr>
          <w:rFonts w:ascii="Arial" w:eastAsia="Calibri" w:hAnsi="Arial" w:cs="Arial"/>
          <w:color w:val="000000"/>
          <w:sz w:val="24"/>
          <w:szCs w:val="24"/>
        </w:rPr>
        <w:t>składaj</w:t>
      </w:r>
      <w:r w:rsidRPr="003068A5">
        <w:rPr>
          <w:rFonts w:ascii="Arial" w:eastAsia="Calibri" w:hAnsi="Arial" w:cs="Arial"/>
          <w:color w:val="000000"/>
          <w:sz w:val="24"/>
          <w:szCs w:val="24"/>
        </w:rPr>
        <w:t>ą</w:t>
      </w:r>
      <w:r w:rsidRPr="00682582">
        <w:rPr>
          <w:rFonts w:ascii="Arial" w:eastAsia="Calibri" w:hAnsi="Arial" w:cs="Arial"/>
          <w:color w:val="000000"/>
          <w:sz w:val="24"/>
          <w:szCs w:val="24"/>
        </w:rPr>
        <w:t xml:space="preserve"> się:</w:t>
      </w:r>
    </w:p>
    <w:p w:rsidR="00327BAD" w:rsidRDefault="00682582" w:rsidP="00327BAD">
      <w:pPr>
        <w:numPr>
          <w:ilvl w:val="0"/>
          <w:numId w:val="2"/>
        </w:numPr>
        <w:autoSpaceDE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327BAD">
        <w:rPr>
          <w:rFonts w:ascii="Arial" w:eastAsia="Calibri" w:hAnsi="Arial" w:cs="Arial"/>
          <w:color w:val="000000"/>
          <w:sz w:val="24"/>
          <w:szCs w:val="24"/>
        </w:rPr>
        <w:t xml:space="preserve">karty </w:t>
      </w:r>
      <w:r w:rsidRPr="007D72E9">
        <w:rPr>
          <w:rFonts w:ascii="Arial" w:eastAsia="Calibri" w:hAnsi="Arial" w:cs="Arial"/>
          <w:color w:val="000000"/>
          <w:sz w:val="24"/>
          <w:szCs w:val="24"/>
        </w:rPr>
        <w:t>zgłosze</w:t>
      </w:r>
      <w:r w:rsidR="00577E14">
        <w:rPr>
          <w:rFonts w:ascii="Arial" w:eastAsia="Calibri" w:hAnsi="Arial" w:cs="Arial"/>
          <w:color w:val="000000"/>
          <w:sz w:val="24"/>
          <w:szCs w:val="24"/>
        </w:rPr>
        <w:t>niowe</w:t>
      </w:r>
      <w:r w:rsidRPr="00327BAD">
        <w:rPr>
          <w:rFonts w:ascii="Calibri" w:eastAsia="Calibri" w:hAnsi="Calibri" w:cs="Times New Roman"/>
        </w:rPr>
        <w:t xml:space="preserve"> </w:t>
      </w:r>
      <w:r w:rsidRPr="00327BAD">
        <w:rPr>
          <w:rFonts w:ascii="Arial" w:eastAsia="Calibri" w:hAnsi="Arial" w:cs="Arial"/>
          <w:color w:val="000000"/>
          <w:sz w:val="24"/>
          <w:szCs w:val="24"/>
        </w:rPr>
        <w:t xml:space="preserve">wraz z zezwoleniami na przetwarzanie danych osobowych uczestników </w:t>
      </w:r>
      <w:bookmarkStart w:id="12" w:name="_Hlk88226360"/>
      <w:r w:rsidRPr="00327BAD">
        <w:rPr>
          <w:rFonts w:ascii="Arial" w:eastAsia="Calibri" w:hAnsi="Arial" w:cs="Arial"/>
          <w:color w:val="000000"/>
          <w:sz w:val="24"/>
          <w:szCs w:val="24"/>
        </w:rPr>
        <w:t>oraz prezentacj</w:t>
      </w:r>
      <w:r w:rsidR="00577E14">
        <w:rPr>
          <w:rFonts w:ascii="Arial" w:eastAsia="Calibri" w:hAnsi="Arial" w:cs="Arial"/>
          <w:color w:val="000000"/>
          <w:sz w:val="24"/>
          <w:szCs w:val="24"/>
        </w:rPr>
        <w:t>ę</w:t>
      </w:r>
      <w:r w:rsidRPr="00327BAD">
        <w:rPr>
          <w:rFonts w:ascii="Arial" w:eastAsia="Calibri" w:hAnsi="Arial" w:cs="Arial"/>
          <w:color w:val="000000"/>
          <w:sz w:val="24"/>
          <w:szCs w:val="24"/>
        </w:rPr>
        <w:t xml:space="preserve"> i publikację prac konkursowych</w:t>
      </w:r>
      <w:bookmarkEnd w:id="12"/>
      <w:r w:rsidRPr="00327BAD">
        <w:rPr>
          <w:rFonts w:ascii="Arial" w:eastAsia="Calibri" w:hAnsi="Arial" w:cs="Arial"/>
          <w:color w:val="000000"/>
          <w:sz w:val="24"/>
          <w:szCs w:val="24"/>
        </w:rPr>
        <w:t xml:space="preserve"> przez C</w:t>
      </w:r>
      <w:r w:rsidR="00336DD9">
        <w:rPr>
          <w:rFonts w:ascii="Arial" w:eastAsia="Calibri" w:hAnsi="Arial" w:cs="Arial"/>
          <w:color w:val="000000"/>
          <w:sz w:val="24"/>
          <w:szCs w:val="24"/>
        </w:rPr>
        <w:t>entrum</w:t>
      </w:r>
      <w:r w:rsidRPr="00327BAD">
        <w:rPr>
          <w:rFonts w:ascii="Arial" w:eastAsia="Calibri" w:hAnsi="Arial" w:cs="Arial"/>
          <w:color w:val="000000"/>
          <w:sz w:val="24"/>
          <w:szCs w:val="24"/>
        </w:rPr>
        <w:t>,</w:t>
      </w:r>
    </w:p>
    <w:p w:rsidR="00327BAD" w:rsidRDefault="00682582" w:rsidP="00327BAD">
      <w:pPr>
        <w:numPr>
          <w:ilvl w:val="0"/>
          <w:numId w:val="2"/>
        </w:numPr>
        <w:autoSpaceDE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327BAD">
        <w:rPr>
          <w:rFonts w:ascii="Arial" w:eastAsia="Calibri" w:hAnsi="Arial" w:cs="Arial"/>
          <w:color w:val="000000"/>
          <w:sz w:val="24"/>
          <w:szCs w:val="24"/>
        </w:rPr>
        <w:t>protokół,</w:t>
      </w:r>
    </w:p>
    <w:p w:rsidR="00682582" w:rsidRPr="00327BAD" w:rsidRDefault="00682582" w:rsidP="00327BAD">
      <w:pPr>
        <w:numPr>
          <w:ilvl w:val="0"/>
          <w:numId w:val="2"/>
        </w:numPr>
        <w:autoSpaceDE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327BAD">
        <w:rPr>
          <w:rFonts w:ascii="Arial" w:eastAsia="Calibri" w:hAnsi="Arial" w:cs="Arial"/>
          <w:color w:val="000000"/>
          <w:sz w:val="24"/>
          <w:szCs w:val="24"/>
        </w:rPr>
        <w:t>oświadczenia członków komisji</w:t>
      </w:r>
      <w:r w:rsidR="00327BAD" w:rsidRPr="00327BA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82582" w:rsidRPr="00682582" w:rsidRDefault="00682582" w:rsidP="00682582">
      <w:pPr>
        <w:numPr>
          <w:ilvl w:val="0"/>
          <w:numId w:val="1"/>
        </w:numPr>
        <w:autoSpaceDE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682582">
        <w:rPr>
          <w:rFonts w:ascii="Arial" w:eastAsia="Calibri" w:hAnsi="Arial" w:cs="Arial"/>
          <w:color w:val="000000"/>
          <w:sz w:val="24"/>
          <w:szCs w:val="24"/>
        </w:rPr>
        <w:t>Wzory dokumentów dostępne są do pobrania na stronie internetowej Centrum, w zakładce Konkursy plastyczne CEA.</w:t>
      </w:r>
    </w:p>
    <w:p w:rsidR="00682582" w:rsidRPr="00682582" w:rsidRDefault="00682582" w:rsidP="0068258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82582">
        <w:rPr>
          <w:rFonts w:ascii="Arial" w:eastAsia="Calibri" w:hAnsi="Arial" w:cs="Arial"/>
          <w:color w:val="000000"/>
          <w:sz w:val="24"/>
          <w:szCs w:val="24"/>
        </w:rPr>
        <w:t>Dokumentacja z postępowania i działania jury jest przechowywana zgodnie z ustawą z dnia14 lipca 1983 r. o narodowym zasobie archiwalnym i archiwach (Dz. U. 2020, poz. 164)</w:t>
      </w:r>
      <w:r w:rsidR="00336DD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82582" w:rsidRPr="00682582" w:rsidRDefault="00682582" w:rsidP="00682582">
      <w:pPr>
        <w:spacing w:after="200" w:line="276" w:lineRule="auto"/>
        <w:ind w:left="720"/>
        <w:rPr>
          <w:rFonts w:ascii="Arial" w:eastAsia="Calibri" w:hAnsi="Arial" w:cs="Arial"/>
          <w:color w:val="000000"/>
          <w:sz w:val="24"/>
          <w:szCs w:val="24"/>
        </w:rPr>
      </w:pPr>
    </w:p>
    <w:p w:rsidR="00682582" w:rsidRPr="00327BAD" w:rsidRDefault="00682582" w:rsidP="00327BAD">
      <w:pPr>
        <w:spacing w:after="0" w:line="276" w:lineRule="auto"/>
        <w:contextualSpacing/>
        <w:rPr>
          <w:rFonts w:ascii="Arial" w:eastAsia="Calibri" w:hAnsi="Arial" w:cs="Arial"/>
          <w:b/>
          <w:color w:val="C00000"/>
          <w:sz w:val="24"/>
          <w:szCs w:val="24"/>
        </w:rPr>
      </w:pPr>
      <w:r w:rsidRPr="00682582">
        <w:rPr>
          <w:rFonts w:ascii="Arial" w:eastAsia="Calibri" w:hAnsi="Arial" w:cs="Arial"/>
          <w:color w:val="C00000"/>
          <w:sz w:val="24"/>
          <w:szCs w:val="24"/>
        </w:rPr>
        <w:lastRenderedPageBreak/>
        <w:t xml:space="preserve">§ 7. </w:t>
      </w:r>
      <w:r w:rsidRPr="00682582">
        <w:rPr>
          <w:rFonts w:ascii="Arial" w:eastAsia="Calibri" w:hAnsi="Arial" w:cs="Arial"/>
          <w:b/>
          <w:color w:val="C00000"/>
          <w:sz w:val="24"/>
          <w:szCs w:val="24"/>
        </w:rPr>
        <w:t>Postanowienia końcowe</w:t>
      </w:r>
    </w:p>
    <w:bookmarkEnd w:id="11"/>
    <w:p w:rsidR="00682582" w:rsidRPr="00682582" w:rsidRDefault="00E966D4" w:rsidP="0068258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Kwestie sporne rozstrzyga Dyrektor Centrum</w:t>
      </w:r>
      <w:r w:rsidR="00682582" w:rsidRPr="0068258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82582" w:rsidRPr="00682582" w:rsidRDefault="00682582" w:rsidP="0068258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682582">
        <w:rPr>
          <w:rFonts w:ascii="Calibri" w:eastAsia="Calibri" w:hAnsi="Calibri" w:cs="Calibri"/>
          <w:sz w:val="24"/>
          <w:szCs w:val="24"/>
        </w:rPr>
        <w:t xml:space="preserve">  </w:t>
      </w:r>
    </w:p>
    <w:bookmarkEnd w:id="1"/>
    <w:p w:rsidR="00682582" w:rsidRPr="00682582" w:rsidRDefault="00682582" w:rsidP="00682582">
      <w:pPr>
        <w:spacing w:after="0" w:line="276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D5727A" w:rsidRDefault="00D5727A"/>
    <w:p w:rsidR="00E966D4" w:rsidRDefault="00E966D4"/>
    <w:p w:rsidR="00E966D4" w:rsidRDefault="00E966D4"/>
    <w:p w:rsidR="00E966D4" w:rsidRDefault="00E966D4"/>
    <w:p w:rsidR="00E966D4" w:rsidRDefault="00E966D4"/>
    <w:p w:rsidR="00E966D4" w:rsidRDefault="00E966D4"/>
    <w:p w:rsidR="00E966D4" w:rsidRDefault="00E966D4"/>
    <w:p w:rsidR="00E966D4" w:rsidRDefault="00E966D4"/>
    <w:p w:rsidR="0081642F" w:rsidRDefault="0081642F"/>
    <w:p w:rsidR="0081642F" w:rsidRDefault="0081642F"/>
    <w:p w:rsidR="0081642F" w:rsidRDefault="0081642F">
      <w:bookmarkStart w:id="13" w:name="_GoBack"/>
      <w:bookmarkEnd w:id="13"/>
    </w:p>
    <w:sectPr w:rsidR="0081642F" w:rsidSect="00A80E4E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35A" w:rsidRDefault="00FD635A" w:rsidP="00682582">
      <w:pPr>
        <w:spacing w:after="0" w:line="240" w:lineRule="auto"/>
      </w:pPr>
      <w:r>
        <w:separator/>
      </w:r>
    </w:p>
  </w:endnote>
  <w:endnote w:type="continuationSeparator" w:id="0">
    <w:p w:rsidR="00FD635A" w:rsidRDefault="00FD635A" w:rsidP="00682582">
      <w:pPr>
        <w:spacing w:after="0" w:line="240" w:lineRule="auto"/>
      </w:pPr>
      <w:r>
        <w:continuationSeparator/>
      </w:r>
    </w:p>
  </w:endnote>
  <w:endnote w:id="1">
    <w:p w:rsidR="00682582" w:rsidRDefault="00682582" w:rsidP="00682582">
      <w:pPr>
        <w:pStyle w:val="Tekstprzypisukocowego"/>
      </w:pPr>
      <w:r>
        <w:rPr>
          <w:rStyle w:val="Odwoanieprzypisukocowego"/>
        </w:rPr>
        <w:endnoteRef/>
      </w:r>
      <w:r>
        <w:t xml:space="preserve"> INFORMACJA ADMINISTRATORA DLA UCZESTNIKÓW KONKURSU</w:t>
      </w:r>
    </w:p>
    <w:p w:rsidR="00682582" w:rsidRDefault="00682582" w:rsidP="00682582">
      <w:pPr>
        <w:pStyle w:val="Tekstprzypisukocowego"/>
      </w:pPr>
      <w: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UE. L. 2016.119.1z dnia 4 maja 2016r), dalej RODO, informuje się:</w:t>
      </w:r>
    </w:p>
    <w:p w:rsidR="00682582" w:rsidRDefault="00682582" w:rsidP="00682582">
      <w:pPr>
        <w:pStyle w:val="Tekstprzypisukocowego"/>
      </w:pPr>
      <w:r>
        <w:t>1) Administratorem przetwarzanych danych osobowych uczestników konkursu podczas ich pozyskiwania staje się Centrum Edukacji Artystycznej w Warszawie, ul. Mikołaja Kopernika 36/40, 00-924 Warszawa kontakt: tel. (22) 42-10-62 ; e-mail:sekretariat@cea.art.pl</w:t>
      </w:r>
    </w:p>
    <w:p w:rsidR="00682582" w:rsidRDefault="00682582" w:rsidP="00682582">
      <w:pPr>
        <w:pStyle w:val="Tekstprzypisukocowego"/>
      </w:pPr>
      <w:r>
        <w:t>2) Podane w formularzu zgłoszeniowym dane osobowe przetwarzane będą zgodnie z art. 6 ust. 1 lit. a RODO (zgoda osoby, której dane dotyczą).</w:t>
      </w:r>
    </w:p>
    <w:p w:rsidR="00682582" w:rsidRDefault="00682582" w:rsidP="00682582">
      <w:pPr>
        <w:pStyle w:val="Tekstprzypisukocowego"/>
      </w:pPr>
      <w:r>
        <w:t>3) Inspektorem Ochrony Danych Osobowych jest Jarosław Feliński tel. 602105852 lub e-mail: felinski@cea.art.pl</w:t>
      </w:r>
    </w:p>
    <w:p w:rsidR="00682582" w:rsidRDefault="00682582" w:rsidP="00682582">
      <w:pPr>
        <w:pStyle w:val="Tekstprzypisukocowego"/>
      </w:pPr>
      <w:r>
        <w:t>4) Dane osobowe przetwarzane będą w celu związanym z przeprowadzeniem i rozstrzygnięciem konkursu zgodnie z regulaminem konkursu.</w:t>
      </w:r>
    </w:p>
    <w:p w:rsidR="00682582" w:rsidRDefault="00682582" w:rsidP="00682582">
      <w:pPr>
        <w:pStyle w:val="Tekstprzypisukocowego"/>
      </w:pPr>
      <w:r>
        <w:t>5) Dane osobowe będą przetwarzane w formie papierowej i elektronicznej.</w:t>
      </w:r>
    </w:p>
    <w:p w:rsidR="00682582" w:rsidRDefault="00682582" w:rsidP="00682582">
      <w:pPr>
        <w:pStyle w:val="Tekstprzypisukocowego"/>
      </w:pPr>
      <w:r>
        <w:t>6) Dane osobowe przechowywane będą przez okres przewidziany przepisami o archiwizacji.</w:t>
      </w:r>
    </w:p>
    <w:p w:rsidR="00682582" w:rsidRDefault="00682582" w:rsidP="00682582">
      <w:pPr>
        <w:pStyle w:val="Tekstprzypisukocowego"/>
      </w:pPr>
      <w:r>
        <w:t>7) Dane osobowe mogą być udostępniane odbiorcom danych w rozumieniu art. 4 pkt 9 RODO wyłącznie w granicach i przepisach prawa np. z którymi administrator podpisał umowy przetwarzania danych w imieniu administratora.</w:t>
      </w:r>
    </w:p>
    <w:p w:rsidR="00682582" w:rsidRDefault="00682582" w:rsidP="00682582">
      <w:pPr>
        <w:pStyle w:val="Tekstprzypisukocowego"/>
      </w:pPr>
      <w:r>
        <w:t>8) Przysługuje Panu (i) prawo do cofnięcia zgody na przetwarzanie danych w dowolnym momencie. Cofnięcie zgody nie będzie miało wpływu na zgodność z prawem przetwarzania, którego dokonano na podstawie zgody przed jej cofnięciem.</w:t>
      </w:r>
    </w:p>
    <w:p w:rsidR="00682582" w:rsidRDefault="00682582" w:rsidP="00682582">
      <w:pPr>
        <w:pStyle w:val="Tekstprzypisukocowego"/>
      </w:pPr>
      <w:r>
        <w:t>9) Cofnięcie zgody będzie miało konsekwencje braku możliwości wzięcia udziału w konkursie lub jego rozstrzygnięciu.</w:t>
      </w:r>
    </w:p>
    <w:p w:rsidR="00682582" w:rsidRDefault="00682582" w:rsidP="00682582">
      <w:pPr>
        <w:pStyle w:val="Tekstprzypisukocowego"/>
      </w:pPr>
      <w:r>
        <w:t>10) Cofnięcie zgody może mieć następującą formę: Cofam zgodę na przetwarzanie danych osobowych przez ………. nr …… w ………, udzieloną w dniu ……… w celu ……………. Podpis osoby, której dane dotyczą.</w:t>
      </w:r>
    </w:p>
    <w:p w:rsidR="00682582" w:rsidRDefault="00682582" w:rsidP="00682582">
      <w:pPr>
        <w:pStyle w:val="Tekstprzypisukocowego"/>
      </w:pPr>
      <w:r>
        <w:t>11) Przysługuje Panu (i) prawo do żądania dostępu do danych osobowych dotyczących Pana (i) osoby, ich sprostowania, usunięcia lub ograniczenia\przetwarzania.</w:t>
      </w:r>
    </w:p>
    <w:p w:rsidR="00A3663C" w:rsidRDefault="00682582" w:rsidP="00682582">
      <w:pPr>
        <w:pStyle w:val="Tekstprzypisukocowego"/>
      </w:pPr>
      <w:r>
        <w:t>12) Osoba, której dane dotyczą ma prawo wnieść skargę do organu nadzorczego w zgodności z art. 77 RODO.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35A" w:rsidRDefault="00FD635A" w:rsidP="00682582">
      <w:pPr>
        <w:spacing w:after="0" w:line="240" w:lineRule="auto"/>
      </w:pPr>
      <w:r>
        <w:separator/>
      </w:r>
    </w:p>
  </w:footnote>
  <w:footnote w:type="continuationSeparator" w:id="0">
    <w:p w:rsidR="00FD635A" w:rsidRDefault="00FD635A" w:rsidP="00682582">
      <w:pPr>
        <w:spacing w:after="0" w:line="240" w:lineRule="auto"/>
      </w:pPr>
      <w:r>
        <w:continuationSeparator/>
      </w:r>
    </w:p>
  </w:footnote>
  <w:footnote w:id="1">
    <w:p w:rsidR="00682582" w:rsidRPr="00F92B0E" w:rsidRDefault="00682582" w:rsidP="00682582">
      <w:pPr>
        <w:pStyle w:val="Tekstprzypisudolnego"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  <w:sz w:val="16"/>
          <w:szCs w:val="16"/>
        </w:rPr>
        <w:t>¹</w:t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FF0EC2">
        <w:rPr>
          <w:rStyle w:val="markedcontent"/>
          <w:rFonts w:ascii="Arial" w:hAnsi="Arial" w:cs="Arial"/>
          <w:sz w:val="16"/>
          <w:szCs w:val="16"/>
        </w:rPr>
        <w:t>Centrum Edukacji Artystycznej zgodnie z art. 4 pkt 7 wypełnia zadania określone Rozporządzeniem Parlamentu Europejskiego i Rady (UE) 2016/679 z dnia 27 kwietnia 2016 r. w sprawie ochrony osób fizycznych w związku z przetwarzaniem danych osobowych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FF0EC2">
        <w:rPr>
          <w:rStyle w:val="markedcontent"/>
          <w:rFonts w:ascii="Arial" w:hAnsi="Arial" w:cs="Arial"/>
          <w:sz w:val="16"/>
          <w:szCs w:val="16"/>
        </w:rPr>
        <w:t>i w sprawie swobodnego przepływu takich danych oraz uchylenia dyrektywy95/46/WE (ogólne rozporządzenie o ochronie danych Dz. U. UE. L. 2016.119.1 z dnia 4 maja 2016r), dalej RODO, w ramach realizacji konkursu</w:t>
      </w:r>
      <w:r>
        <w:rPr>
          <w:rStyle w:val="markedcontent"/>
          <w:rFonts w:ascii="Arial" w:hAnsi="Arial" w:cs="Arial"/>
          <w:sz w:val="16"/>
          <w:szCs w:val="16"/>
        </w:rPr>
        <w:t>.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</w:p>
  </w:footnote>
  <w:footnote w:id="2">
    <w:p w:rsidR="00682582" w:rsidRPr="004F31CA" w:rsidRDefault="00682582" w:rsidP="00682582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F31CA">
        <w:rPr>
          <w:sz w:val="20"/>
          <w:szCs w:val="20"/>
        </w:rPr>
        <w:t>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UE. L. 2016.119.1 z dnia 4 maja 2016r).</w:t>
      </w:r>
    </w:p>
    <w:p w:rsidR="00682582" w:rsidRDefault="00682582" w:rsidP="006825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81" w:rsidRPr="00F00361" w:rsidRDefault="00682582" w:rsidP="00CB5945">
    <w:pPr>
      <w:pStyle w:val="Nagwek"/>
      <w:rPr>
        <w:sz w:val="14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424">
      <w:tab/>
    </w:r>
    <w:r w:rsidR="00211424">
      <w:tab/>
    </w:r>
    <w:r w:rsidR="00211424" w:rsidRPr="00F00361">
      <w:rPr>
        <w:sz w:val="14"/>
        <w:szCs w:val="20"/>
      </w:rPr>
      <w:t>Centrum Edukacji Artystycznej</w:t>
    </w:r>
  </w:p>
  <w:p w:rsidR="00971281" w:rsidRPr="00F00361" w:rsidRDefault="00211424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ul. Kopernika 36/40</w:t>
    </w:r>
  </w:p>
  <w:p w:rsidR="00971281" w:rsidRPr="00F00361" w:rsidRDefault="00211424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:rsidR="00971281" w:rsidRPr="00F00361" w:rsidRDefault="00211424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:rsidR="00971281" w:rsidRPr="00F00361" w:rsidRDefault="00211424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:rsidR="00971281" w:rsidRDefault="00FD6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7F7"/>
    <w:multiLevelType w:val="hybridMultilevel"/>
    <w:tmpl w:val="D9A6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7CCF4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26AE64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045"/>
    <w:multiLevelType w:val="hybridMultilevel"/>
    <w:tmpl w:val="43F6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8AB"/>
    <w:multiLevelType w:val="hybridMultilevel"/>
    <w:tmpl w:val="D15E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5917"/>
    <w:multiLevelType w:val="hybridMultilevel"/>
    <w:tmpl w:val="0AD61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72A8"/>
    <w:multiLevelType w:val="hybridMultilevel"/>
    <w:tmpl w:val="F106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22E8"/>
    <w:multiLevelType w:val="hybridMultilevel"/>
    <w:tmpl w:val="D2165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743AA"/>
    <w:multiLevelType w:val="hybridMultilevel"/>
    <w:tmpl w:val="E9167B5C"/>
    <w:lvl w:ilvl="0" w:tplc="163C4A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5926"/>
    <w:multiLevelType w:val="hybridMultilevel"/>
    <w:tmpl w:val="C780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0EE3"/>
    <w:multiLevelType w:val="hybridMultilevel"/>
    <w:tmpl w:val="C4A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304F4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06FF"/>
    <w:multiLevelType w:val="hybridMultilevel"/>
    <w:tmpl w:val="C4A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304F4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51BDC"/>
    <w:multiLevelType w:val="hybridMultilevel"/>
    <w:tmpl w:val="0A8E5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264F7"/>
    <w:multiLevelType w:val="hybridMultilevel"/>
    <w:tmpl w:val="24F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F620C"/>
    <w:multiLevelType w:val="hybridMultilevel"/>
    <w:tmpl w:val="5052AB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964BD5"/>
    <w:multiLevelType w:val="hybridMultilevel"/>
    <w:tmpl w:val="FAC8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E4EAF"/>
    <w:multiLevelType w:val="hybridMultilevel"/>
    <w:tmpl w:val="12FC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3A40"/>
    <w:multiLevelType w:val="hybridMultilevel"/>
    <w:tmpl w:val="E0AA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11FB"/>
    <w:multiLevelType w:val="hybridMultilevel"/>
    <w:tmpl w:val="F5A44EF8"/>
    <w:lvl w:ilvl="0" w:tplc="03EA83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24974"/>
    <w:multiLevelType w:val="hybridMultilevel"/>
    <w:tmpl w:val="48B48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75D6D"/>
    <w:multiLevelType w:val="hybridMultilevel"/>
    <w:tmpl w:val="D1704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8B7D9F"/>
    <w:multiLevelType w:val="hybridMultilevel"/>
    <w:tmpl w:val="0F7EA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B2898"/>
    <w:multiLevelType w:val="hybridMultilevel"/>
    <w:tmpl w:val="69A43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61ACD"/>
    <w:multiLevelType w:val="hybridMultilevel"/>
    <w:tmpl w:val="DDBE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D5CC2"/>
    <w:multiLevelType w:val="hybridMultilevel"/>
    <w:tmpl w:val="92E26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34A44"/>
    <w:multiLevelType w:val="hybridMultilevel"/>
    <w:tmpl w:val="BD30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570F2"/>
    <w:multiLevelType w:val="hybridMultilevel"/>
    <w:tmpl w:val="3B14B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51988"/>
    <w:multiLevelType w:val="hybridMultilevel"/>
    <w:tmpl w:val="06F8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A2CA5"/>
    <w:multiLevelType w:val="hybridMultilevel"/>
    <w:tmpl w:val="81AC0402"/>
    <w:lvl w:ilvl="0" w:tplc="FF9CD1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304F4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44BE2"/>
    <w:multiLevelType w:val="hybridMultilevel"/>
    <w:tmpl w:val="A324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C6FB6"/>
    <w:multiLevelType w:val="hybridMultilevel"/>
    <w:tmpl w:val="E5FA3E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02A9F"/>
    <w:multiLevelType w:val="hybridMultilevel"/>
    <w:tmpl w:val="AC74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AE64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15"/>
  </w:num>
  <w:num w:numId="5">
    <w:abstractNumId w:val="14"/>
  </w:num>
  <w:num w:numId="6">
    <w:abstractNumId w:val="17"/>
  </w:num>
  <w:num w:numId="7">
    <w:abstractNumId w:val="16"/>
  </w:num>
  <w:num w:numId="8">
    <w:abstractNumId w:val="26"/>
  </w:num>
  <w:num w:numId="9">
    <w:abstractNumId w:val="3"/>
  </w:num>
  <w:num w:numId="10">
    <w:abstractNumId w:val="0"/>
  </w:num>
  <w:num w:numId="11">
    <w:abstractNumId w:val="20"/>
  </w:num>
  <w:num w:numId="12">
    <w:abstractNumId w:val="29"/>
  </w:num>
  <w:num w:numId="13">
    <w:abstractNumId w:val="5"/>
  </w:num>
  <w:num w:numId="14">
    <w:abstractNumId w:val="8"/>
  </w:num>
  <w:num w:numId="15">
    <w:abstractNumId w:val="6"/>
  </w:num>
  <w:num w:numId="16">
    <w:abstractNumId w:val="9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1"/>
  </w:num>
  <w:num w:numId="22">
    <w:abstractNumId w:val="2"/>
  </w:num>
  <w:num w:numId="23">
    <w:abstractNumId w:val="22"/>
  </w:num>
  <w:num w:numId="24">
    <w:abstractNumId w:val="28"/>
  </w:num>
  <w:num w:numId="25">
    <w:abstractNumId w:val="25"/>
  </w:num>
  <w:num w:numId="26">
    <w:abstractNumId w:val="19"/>
  </w:num>
  <w:num w:numId="27">
    <w:abstractNumId w:val="24"/>
  </w:num>
  <w:num w:numId="28">
    <w:abstractNumId w:val="12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2"/>
    <w:rsid w:val="00043A89"/>
    <w:rsid w:val="000D4989"/>
    <w:rsid w:val="001110E6"/>
    <w:rsid w:val="00134537"/>
    <w:rsid w:val="0014780E"/>
    <w:rsid w:val="001627D5"/>
    <w:rsid w:val="001F22E3"/>
    <w:rsid w:val="00211424"/>
    <w:rsid w:val="002E7FF2"/>
    <w:rsid w:val="003068A5"/>
    <w:rsid w:val="00327BAD"/>
    <w:rsid w:val="00336DD9"/>
    <w:rsid w:val="00340D81"/>
    <w:rsid w:val="003A70B0"/>
    <w:rsid w:val="00401626"/>
    <w:rsid w:val="00426B27"/>
    <w:rsid w:val="004747F9"/>
    <w:rsid w:val="00495B31"/>
    <w:rsid w:val="004E2767"/>
    <w:rsid w:val="00577E14"/>
    <w:rsid w:val="005D3B9A"/>
    <w:rsid w:val="00682582"/>
    <w:rsid w:val="007B29F4"/>
    <w:rsid w:val="007D72E9"/>
    <w:rsid w:val="0081642F"/>
    <w:rsid w:val="00887FDA"/>
    <w:rsid w:val="008B0849"/>
    <w:rsid w:val="008B6B37"/>
    <w:rsid w:val="0097590A"/>
    <w:rsid w:val="00A176C1"/>
    <w:rsid w:val="00A33F73"/>
    <w:rsid w:val="00A3663C"/>
    <w:rsid w:val="00B56B6C"/>
    <w:rsid w:val="00B63690"/>
    <w:rsid w:val="00BD1E6E"/>
    <w:rsid w:val="00C173C0"/>
    <w:rsid w:val="00D340B7"/>
    <w:rsid w:val="00D5727A"/>
    <w:rsid w:val="00DC5523"/>
    <w:rsid w:val="00E322D8"/>
    <w:rsid w:val="00E966D4"/>
    <w:rsid w:val="00ED683D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04523"/>
  <w15:chartTrackingRefBased/>
  <w15:docId w15:val="{288247DF-1870-4D9C-8C8E-C7F1C950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582"/>
  </w:style>
  <w:style w:type="paragraph" w:styleId="Tekstprzypisukocowego">
    <w:name w:val="endnote text"/>
    <w:basedOn w:val="Normalny"/>
    <w:link w:val="TekstprzypisukocowegoZnak"/>
    <w:uiPriority w:val="99"/>
    <w:unhideWhenUsed/>
    <w:rsid w:val="006825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258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258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682582"/>
    <w:rPr>
      <w:vertAlign w:val="superscript"/>
    </w:rPr>
  </w:style>
  <w:style w:type="character" w:customStyle="1" w:styleId="markedcontent">
    <w:name w:val="markedcontent"/>
    <w:rsid w:val="00682582"/>
  </w:style>
  <w:style w:type="paragraph" w:styleId="Akapitzlist">
    <w:name w:val="List Paragraph"/>
    <w:basedOn w:val="Normalny"/>
    <w:uiPriority w:val="34"/>
    <w:qFormat/>
    <w:rsid w:val="00A366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36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ce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Skowron</dc:creator>
  <cp:keywords/>
  <dc:description/>
  <cp:lastModifiedBy>Iwona Skowron</cp:lastModifiedBy>
  <cp:revision>6</cp:revision>
  <dcterms:created xsi:type="dcterms:W3CDTF">2022-04-27T18:42:00Z</dcterms:created>
  <dcterms:modified xsi:type="dcterms:W3CDTF">2022-04-27T18:51:00Z</dcterms:modified>
</cp:coreProperties>
</file>